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center" w:tblpY="-59"/>
        <w:tblW w:w="5336"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42"/>
        <w:gridCol w:w="8304"/>
      </w:tblGrid>
      <w:tr w:rsidR="00EB34AC" w:rsidRPr="00BE72E0" w14:paraId="4CA97957" w14:textId="77777777" w:rsidTr="002C3F60">
        <w:tc>
          <w:tcPr>
            <w:tcW w:w="2222" w:type="pct"/>
          </w:tcPr>
          <w:p w14:paraId="24319EC4" w14:textId="77777777" w:rsidR="00EB34AC" w:rsidRPr="00B8104B" w:rsidRDefault="00EB34AC" w:rsidP="002C3F60">
            <w:pPr>
              <w:jc w:val="center"/>
              <w:rPr>
                <w:b/>
                <w:color w:val="auto"/>
                <w:sz w:val="26"/>
              </w:rPr>
            </w:pPr>
            <w:r w:rsidRPr="00B8104B">
              <w:rPr>
                <w:b/>
                <w:bCs/>
                <w:color w:val="auto"/>
                <w:sz w:val="26"/>
              </w:rPr>
              <w:t xml:space="preserve">TRƯỜNG THCS </w:t>
            </w:r>
            <w:r w:rsidR="00080F7F">
              <w:rPr>
                <w:b/>
                <w:bCs/>
                <w:color w:val="auto"/>
                <w:sz w:val="26"/>
              </w:rPr>
              <w:t>CẦU KIỆU</w:t>
            </w:r>
          </w:p>
          <w:p w14:paraId="1EA49D05" w14:textId="77777777" w:rsidR="00EB34AC" w:rsidRPr="00EB34AC" w:rsidRDefault="00EB34AC" w:rsidP="00080F7F">
            <w:pPr>
              <w:rPr>
                <w:color w:val="auto"/>
                <w:sz w:val="26"/>
              </w:rPr>
            </w:pPr>
            <w:r>
              <w:rPr>
                <w:b/>
                <w:bCs/>
                <w:noProof/>
                <w:color w:val="auto"/>
                <w:sz w:val="26"/>
              </w:rPr>
              <mc:AlternateContent>
                <mc:Choice Requires="wps">
                  <w:drawing>
                    <wp:anchor distT="4294967294" distB="4294967294" distL="114300" distR="114300" simplePos="0" relativeHeight="251660288" behindDoc="0" locked="0" layoutInCell="1" allowOverlap="1" wp14:anchorId="78AE2712" wp14:editId="4C1DD92C">
                      <wp:simplePos x="0" y="0"/>
                      <wp:positionH relativeFrom="column">
                        <wp:posOffset>1409065</wp:posOffset>
                      </wp:positionH>
                      <wp:positionV relativeFrom="paragraph">
                        <wp:posOffset>210820</wp:posOffset>
                      </wp:positionV>
                      <wp:extent cx="1297940" cy="0"/>
                      <wp:effectExtent l="0" t="0" r="1651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2979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3316EC0" id="Straight Connector 2"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10.95pt,16.6pt" to="213.1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" strokecolor="black [3200]" strokeweight=".5pt">
                      <v:stroke joinstyle="miter"/>
                      <o:lock v:ext="edit" shapetype="f"/>
                    </v:line>
                  </w:pict>
                </mc:Fallback>
              </mc:AlternateContent>
            </w:r>
            <w:r w:rsidR="00080F7F">
              <w:rPr>
                <w:b/>
                <w:bCs/>
                <w:color w:val="auto"/>
                <w:sz w:val="26"/>
              </w:rPr>
              <w:t xml:space="preserve">              </w:t>
            </w:r>
            <w:r w:rsidRPr="009816AA">
              <w:rPr>
                <w:b/>
                <w:bCs/>
                <w:color w:val="auto"/>
                <w:sz w:val="26"/>
                <w:lang w:val="vi-VN"/>
              </w:rPr>
              <w:t>TỔ</w:t>
            </w:r>
            <w:r w:rsidR="00080F7F">
              <w:rPr>
                <w:b/>
                <w:bCs/>
                <w:color w:val="auto"/>
                <w:sz w:val="26"/>
              </w:rPr>
              <w:t xml:space="preserve"> SỬ- ĐỊA- NGHỆ THUẬT &amp; GDTC</w:t>
            </w:r>
          </w:p>
        </w:tc>
        <w:tc>
          <w:tcPr>
            <w:tcW w:w="2778" w:type="pct"/>
          </w:tcPr>
          <w:p w14:paraId="2C289E29" w14:textId="77777777" w:rsidR="00EB34AC" w:rsidRPr="009816AA" w:rsidRDefault="00EB34AC" w:rsidP="002C3F60">
            <w:pPr>
              <w:ind w:right="-109"/>
              <w:jc w:val="center"/>
              <w:rPr>
                <w:b/>
                <w:bCs/>
                <w:color w:val="auto"/>
                <w:sz w:val="26"/>
                <w:lang w:val="vi-VN"/>
              </w:rPr>
            </w:pPr>
            <w:r w:rsidRPr="009816AA">
              <w:rPr>
                <w:b/>
                <w:bCs/>
                <w:color w:val="auto"/>
                <w:sz w:val="26"/>
              </w:rPr>
              <w:t xml:space="preserve">CỘNG </w:t>
            </w:r>
            <w:r w:rsidRPr="009816AA">
              <w:rPr>
                <w:b/>
                <w:bCs/>
                <w:color w:val="auto"/>
                <w:sz w:val="26"/>
                <w:lang w:val="vi-VN"/>
              </w:rPr>
              <w:t>HÒA XÃ HỘI CHỦ NGHĨA VIỆ</w:t>
            </w:r>
            <w:r>
              <w:rPr>
                <w:b/>
                <w:bCs/>
                <w:color w:val="auto"/>
                <w:sz w:val="26"/>
                <w:lang w:val="vi-VN"/>
              </w:rPr>
              <w:t>T</w:t>
            </w:r>
            <w:r>
              <w:rPr>
                <w:b/>
                <w:bCs/>
                <w:color w:val="auto"/>
                <w:sz w:val="26"/>
              </w:rPr>
              <w:t xml:space="preserve"> </w:t>
            </w:r>
            <w:r w:rsidRPr="009816AA">
              <w:rPr>
                <w:b/>
                <w:bCs/>
                <w:color w:val="auto"/>
                <w:sz w:val="26"/>
                <w:lang w:val="vi-VN"/>
              </w:rPr>
              <w:t>NAM</w:t>
            </w:r>
          </w:p>
          <w:p w14:paraId="2D486077" w14:textId="77777777" w:rsidR="00EB34AC" w:rsidRPr="009816AA" w:rsidRDefault="00EB34AC" w:rsidP="002C3F60">
            <w:pPr>
              <w:ind w:right="-109"/>
              <w:jc w:val="center"/>
              <w:rPr>
                <w:b/>
                <w:bCs/>
                <w:color w:val="auto"/>
                <w:sz w:val="26"/>
                <w:lang w:val="vi-VN"/>
              </w:rPr>
            </w:pPr>
            <w:r>
              <w:rPr>
                <w:noProof/>
                <w:color w:val="auto"/>
              </w:rPr>
              <mc:AlternateContent>
                <mc:Choice Requires="wps">
                  <w:drawing>
                    <wp:anchor distT="4294967294" distB="4294967294" distL="114300" distR="114300" simplePos="0" relativeHeight="251659264" behindDoc="0" locked="0" layoutInCell="1" allowOverlap="1" wp14:anchorId="30213BBC" wp14:editId="05FD7178">
                      <wp:simplePos x="0" y="0"/>
                      <wp:positionH relativeFrom="column">
                        <wp:posOffset>1700530</wp:posOffset>
                      </wp:positionH>
                      <wp:positionV relativeFrom="paragraph">
                        <wp:posOffset>210185</wp:posOffset>
                      </wp:positionV>
                      <wp:extent cx="2027207" cy="0"/>
                      <wp:effectExtent l="0" t="0" r="1143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272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F0C724" id="Straight Connector 1"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33.9pt,16.55pt" to="293.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" strokecolor="black [3200]" strokeweight=".5pt">
                      <v:stroke joinstyle="miter"/>
                      <o:lock v:ext="edit" shapetype="f"/>
                    </v:line>
                  </w:pict>
                </mc:Fallback>
              </mc:AlternateContent>
            </w:r>
            <w:r w:rsidRPr="0088606D">
              <w:rPr>
                <w:b/>
                <w:bCs/>
                <w:color w:val="auto"/>
                <w:lang w:val="vi-VN"/>
              </w:rPr>
              <w:t>Độc lập - Tự do - Hạnh phúc</w:t>
            </w:r>
          </w:p>
        </w:tc>
      </w:tr>
    </w:tbl>
    <w:p w14:paraId="1CA0DCB8" w14:textId="77777777" w:rsidR="00EB34AC" w:rsidRDefault="00EB34AC" w:rsidP="00EB34AC">
      <w:pPr>
        <w:spacing w:before="240" w:after="240"/>
        <w:rPr>
          <w:b/>
          <w:bCs/>
        </w:rPr>
      </w:pPr>
    </w:p>
    <w:p w14:paraId="624037B6" w14:textId="77777777" w:rsidR="00776B1B" w:rsidRDefault="00D81B47">
      <w:pPr>
        <w:spacing w:before="240" w:after="240"/>
        <w:jc w:val="center"/>
        <w:rPr>
          <w:b/>
          <w:bCs/>
        </w:rPr>
      </w:pPr>
      <w:r>
        <w:rPr>
          <w:b/>
          <w:bCs/>
        </w:rPr>
        <w:t>KẾ</w:t>
      </w:r>
      <w:r>
        <w:rPr>
          <w:b/>
          <w:bCs/>
          <w:lang w:val="vi-VN"/>
        </w:rPr>
        <w:t xml:space="preserve"> HOẠCH </w:t>
      </w:r>
      <w:r>
        <w:rPr>
          <w:b/>
          <w:bCs/>
        </w:rPr>
        <w:t>D</w:t>
      </w:r>
      <w:r>
        <w:rPr>
          <w:b/>
          <w:bCs/>
          <w:lang w:val="vi-VN"/>
        </w:rPr>
        <w:t>ẠY HỌC CỦA TỔ CHUYÊN MÔN</w:t>
      </w:r>
      <w:r>
        <w:rPr>
          <w:b/>
          <w:bCs/>
        </w:rPr>
        <w:br/>
      </w:r>
      <w:r>
        <w:rPr>
          <w:b/>
          <w:bCs/>
          <w:lang w:val="vi-VN"/>
        </w:rPr>
        <w:t xml:space="preserve">MÔN HỌC/HOẠT ĐỘNG GIÁO DỤC </w:t>
      </w:r>
      <w:r>
        <w:rPr>
          <w:b/>
          <w:bCs/>
        </w:rPr>
        <w:t>MĨ THUẬT</w:t>
      </w:r>
      <w:r>
        <w:rPr>
          <w:b/>
          <w:bCs/>
          <w:lang w:val="vi-VN"/>
        </w:rPr>
        <w:t>, KHỐI LỚP</w:t>
      </w:r>
      <w:r>
        <w:rPr>
          <w:b/>
          <w:bCs/>
        </w:rPr>
        <w:t xml:space="preserve"> 8</w:t>
      </w:r>
      <w:r>
        <w:rPr>
          <w:b/>
          <w:bCs/>
        </w:rPr>
        <w:br/>
      </w:r>
      <w:r>
        <w:rPr>
          <w:b/>
        </w:rPr>
        <w:t>N</w:t>
      </w:r>
      <w:r>
        <w:rPr>
          <w:b/>
          <w:lang w:val="vi-VN"/>
        </w:rPr>
        <w:t>ĂM HỌC 20</w:t>
      </w:r>
      <w:r w:rsidR="008B3A30">
        <w:rPr>
          <w:b/>
        </w:rPr>
        <w:t>22</w:t>
      </w:r>
      <w:r>
        <w:rPr>
          <w:b/>
          <w:lang w:val="vi-VN"/>
        </w:rPr>
        <w:t xml:space="preserve"> - 20</w:t>
      </w:r>
      <w:r w:rsidR="008B3A30">
        <w:rPr>
          <w:b/>
        </w:rPr>
        <w:t>23</w:t>
      </w:r>
    </w:p>
    <w:p w14:paraId="54A63C26" w14:textId="77777777" w:rsidR="00776B1B" w:rsidRDefault="00D81B47">
      <w:pPr>
        <w:ind w:firstLine="720"/>
        <w:jc w:val="both"/>
        <w:rPr>
          <w:b/>
          <w:bCs/>
          <w:lang w:val="vi-VN"/>
        </w:rPr>
      </w:pPr>
      <w:r>
        <w:rPr>
          <w:b/>
          <w:bCs/>
          <w:lang w:val="vi-VN"/>
        </w:rPr>
        <w:t>I. ĐẶC ĐIỂM TÌNH HÌNH</w:t>
      </w:r>
    </w:p>
    <w:p w14:paraId="085E6163" w14:textId="77777777" w:rsidR="00776B1B" w:rsidRDefault="00D81B47">
      <w:pPr>
        <w:ind w:firstLine="720"/>
        <w:jc w:val="both"/>
        <w:rPr>
          <w:b/>
          <w:bCs/>
        </w:rPr>
      </w:pPr>
      <w:r>
        <w:rPr>
          <w:b/>
          <w:bCs/>
          <w:lang w:val="vi-VN"/>
        </w:rPr>
        <w:t xml:space="preserve">1. Số lớp: </w:t>
      </w:r>
      <w:r w:rsidR="00C32CC5">
        <w:t>5</w:t>
      </w:r>
      <w:r w:rsidR="00EB34AC">
        <w:t xml:space="preserve"> </w:t>
      </w:r>
      <w:r>
        <w:rPr>
          <w:b/>
          <w:bCs/>
          <w:lang w:val="vi-VN"/>
        </w:rPr>
        <w:t>; Số họ</w:t>
      </w:r>
      <w:r w:rsidR="00EB34AC">
        <w:rPr>
          <w:b/>
          <w:bCs/>
          <w:lang w:val="vi-VN"/>
        </w:rPr>
        <w:t>c sinh:</w:t>
      </w:r>
      <w:r w:rsidR="00C32CC5">
        <w:rPr>
          <w:b/>
          <w:bCs/>
        </w:rPr>
        <w:t xml:space="preserve"> 220</w:t>
      </w:r>
      <w:r w:rsidR="00EB34AC">
        <w:rPr>
          <w:b/>
          <w:bCs/>
        </w:rPr>
        <w:t xml:space="preserve"> </w:t>
      </w:r>
      <w:r>
        <w:rPr>
          <w:b/>
          <w:bCs/>
          <w:lang w:val="vi-VN"/>
        </w:rPr>
        <w:t xml:space="preserve">; </w:t>
      </w:r>
      <w:r>
        <w:rPr>
          <w:b/>
          <w:bCs/>
        </w:rPr>
        <w:t xml:space="preserve">Số học sinh học chuyên đề lựa chọn </w:t>
      </w:r>
      <w:r>
        <w:rPr>
          <w:bCs/>
        </w:rPr>
        <w:t>(nếu có): Không</w:t>
      </w:r>
    </w:p>
    <w:p w14:paraId="27CAD5CD" w14:textId="77777777" w:rsidR="00776B1B" w:rsidRDefault="00D81B47">
      <w:pPr>
        <w:ind w:firstLine="720"/>
        <w:jc w:val="both"/>
      </w:pPr>
      <w:r>
        <w:rPr>
          <w:b/>
          <w:bCs/>
          <w:lang w:val="vi-VN"/>
        </w:rPr>
        <w:t xml:space="preserve">2. </w:t>
      </w:r>
      <w:r>
        <w:rPr>
          <w:b/>
          <w:bCs/>
        </w:rPr>
        <w:t>Tình hình đội ngũ: Số</w:t>
      </w:r>
      <w:r>
        <w:rPr>
          <w:b/>
          <w:bCs/>
          <w:lang w:val="vi-VN"/>
        </w:rPr>
        <w:t xml:space="preserve"> </w:t>
      </w:r>
      <w:r>
        <w:rPr>
          <w:b/>
          <w:bCs/>
        </w:rPr>
        <w:t>giáo viên</w:t>
      </w:r>
      <w:r>
        <w:rPr>
          <w:b/>
          <w:bCs/>
          <w:lang w:val="vi-VN"/>
        </w:rPr>
        <w:t>:</w:t>
      </w:r>
      <w:r>
        <w:rPr>
          <w:b/>
          <w:bCs/>
        </w:rPr>
        <w:t xml:space="preserve"> </w:t>
      </w:r>
      <w:r w:rsidR="00EB34AC" w:rsidRPr="00EB34AC">
        <w:rPr>
          <w:bCs/>
        </w:rPr>
        <w:t>01</w:t>
      </w:r>
      <w:r>
        <w:rPr>
          <w:lang w:val="vi-VN"/>
        </w:rPr>
        <w:t xml:space="preserve">; </w:t>
      </w:r>
      <w:r>
        <w:rPr>
          <w:b/>
          <w:bCs/>
          <w:lang w:val="vi-VN"/>
        </w:rPr>
        <w:t>T</w:t>
      </w:r>
      <w:r>
        <w:rPr>
          <w:b/>
          <w:bCs/>
        </w:rPr>
        <w:t>rình độ đào tạo</w:t>
      </w:r>
      <w:r>
        <w:rPr>
          <w:lang w:val="vi-VN"/>
        </w:rPr>
        <w:t>: Đại học:</w:t>
      </w:r>
      <w:r>
        <w:t xml:space="preserve"> </w:t>
      </w:r>
      <w:r w:rsidR="00EB34AC">
        <w:t>01.</w:t>
      </w:r>
    </w:p>
    <w:p w14:paraId="2B78F436" w14:textId="77777777" w:rsidR="00776B1B" w:rsidRPr="0023761B" w:rsidRDefault="00D81B47">
      <w:pPr>
        <w:ind w:firstLine="720"/>
        <w:jc w:val="both"/>
        <w:rPr>
          <w:b/>
          <w:bCs/>
          <w:color w:val="auto"/>
        </w:rPr>
      </w:pPr>
      <w:r>
        <w:rPr>
          <w:b/>
          <w:bCs/>
          <w:lang w:val="vi-VN"/>
        </w:rPr>
        <w:t xml:space="preserve">Mức </w:t>
      </w:r>
      <w:r>
        <w:rPr>
          <w:b/>
          <w:bCs/>
        </w:rPr>
        <w:t>đạt</w:t>
      </w:r>
      <w:r>
        <w:rPr>
          <w:b/>
          <w:bCs/>
          <w:lang w:val="vi-VN"/>
        </w:rPr>
        <w:t xml:space="preserve"> c</w:t>
      </w:r>
      <w:r>
        <w:rPr>
          <w:b/>
          <w:bCs/>
        </w:rPr>
        <w:t>huẩn</w:t>
      </w:r>
      <w:r>
        <w:rPr>
          <w:b/>
          <w:bCs/>
          <w:lang w:val="vi-VN"/>
        </w:rPr>
        <w:t xml:space="preserve"> </w:t>
      </w:r>
      <w:r w:rsidRPr="0023761B">
        <w:rPr>
          <w:b/>
          <w:bCs/>
          <w:color w:val="auto"/>
          <w:lang w:val="vi-VN"/>
        </w:rPr>
        <w:t xml:space="preserve">nghề </w:t>
      </w:r>
      <w:r w:rsidRPr="0023761B">
        <w:rPr>
          <w:b/>
          <w:bCs/>
          <w:color w:val="auto"/>
        </w:rPr>
        <w:t>nghiệp</w:t>
      </w:r>
      <w:r w:rsidRPr="0023761B">
        <w:rPr>
          <w:b/>
          <w:bCs/>
          <w:color w:val="auto"/>
          <w:lang w:val="vi-VN"/>
        </w:rPr>
        <w:t xml:space="preserve"> giáo viên </w:t>
      </w:r>
      <w:r w:rsidRPr="0023761B">
        <w:rPr>
          <w:rStyle w:val="FootnoteReference"/>
          <w:b/>
          <w:bCs/>
          <w:color w:val="auto"/>
        </w:rPr>
        <w:footnoteReference w:id="1"/>
      </w:r>
      <w:r w:rsidRPr="0023761B">
        <w:rPr>
          <w:b/>
          <w:bCs/>
          <w:color w:val="auto"/>
          <w:lang w:val="vi-VN"/>
        </w:rPr>
        <w:t>:</w:t>
      </w:r>
      <w:r w:rsidRPr="0023761B">
        <w:rPr>
          <w:color w:val="auto"/>
          <w:lang w:val="vi-VN"/>
        </w:rPr>
        <w:t xml:space="preserve"> Tốt:</w:t>
      </w:r>
      <w:r w:rsidR="00EB34AC" w:rsidRPr="0023761B">
        <w:rPr>
          <w:color w:val="auto"/>
        </w:rPr>
        <w:t xml:space="preserve"> 01 giáo viên.</w:t>
      </w:r>
    </w:p>
    <w:p w14:paraId="5A3D942E" w14:textId="77777777" w:rsidR="00776B1B" w:rsidRPr="0023761B" w:rsidRDefault="00D81B47">
      <w:pPr>
        <w:ind w:firstLine="720"/>
        <w:jc w:val="both"/>
        <w:rPr>
          <w:i/>
          <w:iCs/>
          <w:color w:val="auto"/>
          <w:lang w:val="vi-VN"/>
        </w:rPr>
      </w:pPr>
      <w:r w:rsidRPr="0023761B">
        <w:rPr>
          <w:b/>
          <w:bCs/>
          <w:color w:val="auto"/>
        </w:rPr>
        <w:t>3</w:t>
      </w:r>
      <w:r w:rsidRPr="0023761B">
        <w:rPr>
          <w:b/>
          <w:bCs/>
          <w:color w:val="auto"/>
          <w:lang w:val="vi-VN"/>
        </w:rPr>
        <w:t>. Thiết bị dạy học</w:t>
      </w:r>
      <w:r w:rsidRPr="0023761B">
        <w:rPr>
          <w:color w:val="auto"/>
          <w:lang w:val="vi-VN"/>
        </w:rPr>
        <w:t xml:space="preserve"> </w:t>
      </w:r>
      <w:r w:rsidRPr="0023761B">
        <w:rPr>
          <w:i/>
          <w:iCs/>
          <w:color w:val="auto"/>
          <w:lang w:val="vi-VN"/>
        </w:rPr>
        <w:t>(Trình bày cụ thể các thiết bị dạy học có thể sử dụng để tổ chức dạy học môn học/hoạt động giáo dục)</w:t>
      </w:r>
    </w:p>
    <w:tbl>
      <w:tblPr>
        <w:tblStyle w:val="TableGrid"/>
        <w:tblW w:w="13947" w:type="dxa"/>
        <w:jc w:val="center"/>
        <w:tblLook w:val="04A0" w:firstRow="1" w:lastRow="0" w:firstColumn="1" w:lastColumn="0" w:noHBand="0" w:noVBand="1"/>
      </w:tblPr>
      <w:tblGrid>
        <w:gridCol w:w="714"/>
        <w:gridCol w:w="3912"/>
        <w:gridCol w:w="1531"/>
        <w:gridCol w:w="4893"/>
        <w:gridCol w:w="2897"/>
      </w:tblGrid>
      <w:tr w:rsidR="00776B1B" w14:paraId="3AADEE0C" w14:textId="77777777">
        <w:trPr>
          <w:jc w:val="center"/>
        </w:trPr>
        <w:tc>
          <w:tcPr>
            <w:tcW w:w="714" w:type="dxa"/>
            <w:vAlign w:val="center"/>
          </w:tcPr>
          <w:p w14:paraId="076A9D61" w14:textId="77777777" w:rsidR="00776B1B" w:rsidRDefault="00D81B47">
            <w:pPr>
              <w:spacing w:before="0" w:after="0"/>
              <w:jc w:val="center"/>
              <w:rPr>
                <w:lang w:val="vi-VN"/>
              </w:rPr>
            </w:pPr>
            <w:r>
              <w:rPr>
                <w:lang w:val="vi-VN"/>
              </w:rPr>
              <w:t>STT</w:t>
            </w:r>
          </w:p>
        </w:tc>
        <w:tc>
          <w:tcPr>
            <w:tcW w:w="3912" w:type="dxa"/>
            <w:vAlign w:val="center"/>
          </w:tcPr>
          <w:p w14:paraId="20243E99" w14:textId="77777777" w:rsidR="00776B1B" w:rsidRDefault="00D81B47">
            <w:pPr>
              <w:spacing w:before="0" w:after="0"/>
              <w:jc w:val="center"/>
            </w:pPr>
            <w:r>
              <w:t>T</w:t>
            </w:r>
            <w:r>
              <w:rPr>
                <w:lang w:val="vi-VN"/>
              </w:rPr>
              <w:t>hiết bị dạy</w:t>
            </w:r>
            <w:r>
              <w:t xml:space="preserve"> </w:t>
            </w:r>
            <w:r>
              <w:rPr>
                <w:lang w:val="vi-VN"/>
              </w:rPr>
              <w:t>học</w:t>
            </w:r>
          </w:p>
        </w:tc>
        <w:tc>
          <w:tcPr>
            <w:tcW w:w="1531" w:type="dxa"/>
            <w:vAlign w:val="center"/>
          </w:tcPr>
          <w:p w14:paraId="29823B71" w14:textId="77777777" w:rsidR="00776B1B" w:rsidRDefault="00D81B47">
            <w:pPr>
              <w:spacing w:before="0" w:after="0"/>
              <w:jc w:val="center"/>
              <w:rPr>
                <w:lang w:val="vi-VN"/>
              </w:rPr>
            </w:pPr>
            <w:r>
              <w:rPr>
                <w:lang w:val="vi-VN"/>
              </w:rPr>
              <w:t>Số lượng</w:t>
            </w:r>
          </w:p>
        </w:tc>
        <w:tc>
          <w:tcPr>
            <w:tcW w:w="4893" w:type="dxa"/>
            <w:vAlign w:val="center"/>
          </w:tcPr>
          <w:p w14:paraId="042F18F3" w14:textId="77777777" w:rsidR="00776B1B" w:rsidRDefault="00D81B47">
            <w:pPr>
              <w:spacing w:before="0" w:after="0"/>
              <w:jc w:val="center"/>
            </w:pPr>
            <w:r>
              <w:rPr>
                <w:lang w:val="vi-VN"/>
              </w:rPr>
              <w:t>Các bài thí nghiệm/thực hành</w:t>
            </w:r>
          </w:p>
        </w:tc>
        <w:tc>
          <w:tcPr>
            <w:tcW w:w="2897" w:type="dxa"/>
            <w:vAlign w:val="center"/>
          </w:tcPr>
          <w:p w14:paraId="1DDCCCEA" w14:textId="77777777" w:rsidR="00776B1B" w:rsidRDefault="00D81B47">
            <w:pPr>
              <w:spacing w:before="0" w:after="0"/>
              <w:jc w:val="center"/>
              <w:rPr>
                <w:lang w:val="vi-VN"/>
              </w:rPr>
            </w:pPr>
            <w:r>
              <w:rPr>
                <w:lang w:val="vi-VN"/>
              </w:rPr>
              <w:t>Ghi chú</w:t>
            </w:r>
          </w:p>
        </w:tc>
      </w:tr>
      <w:tr w:rsidR="0048226B" w14:paraId="234A9050" w14:textId="77777777">
        <w:trPr>
          <w:jc w:val="center"/>
        </w:trPr>
        <w:tc>
          <w:tcPr>
            <w:tcW w:w="714" w:type="dxa"/>
          </w:tcPr>
          <w:p w14:paraId="3D920F50" w14:textId="77777777" w:rsidR="0048226B" w:rsidRDefault="0048226B">
            <w:pPr>
              <w:spacing w:before="0" w:after="0"/>
              <w:jc w:val="center"/>
              <w:rPr>
                <w:lang w:val="vi-VN"/>
              </w:rPr>
            </w:pPr>
            <w:r>
              <w:rPr>
                <w:lang w:val="vi-VN"/>
              </w:rPr>
              <w:t>1</w:t>
            </w:r>
          </w:p>
        </w:tc>
        <w:tc>
          <w:tcPr>
            <w:tcW w:w="3912" w:type="dxa"/>
          </w:tcPr>
          <w:p w14:paraId="27623872" w14:textId="77777777" w:rsidR="0048226B" w:rsidRDefault="0048226B" w:rsidP="002C3F60">
            <w:pPr>
              <w:spacing w:before="0" w:after="0"/>
              <w:jc w:val="both"/>
            </w:pPr>
            <w:r>
              <w:t>Tranh ảnh, hình minh họa cho bài học.</w:t>
            </w:r>
          </w:p>
        </w:tc>
        <w:tc>
          <w:tcPr>
            <w:tcW w:w="1531" w:type="dxa"/>
          </w:tcPr>
          <w:p w14:paraId="7E1C32B8" w14:textId="77777777" w:rsidR="0048226B" w:rsidRDefault="0048226B" w:rsidP="002C3F60">
            <w:pPr>
              <w:spacing w:before="0" w:after="0"/>
              <w:jc w:val="center"/>
            </w:pPr>
            <w:r>
              <w:t>2 bộ</w:t>
            </w:r>
          </w:p>
        </w:tc>
        <w:tc>
          <w:tcPr>
            <w:tcW w:w="4893" w:type="dxa"/>
          </w:tcPr>
          <w:p w14:paraId="1AD2BDB9" w14:textId="77777777" w:rsidR="0048226B" w:rsidRDefault="0048226B" w:rsidP="002C3F60">
            <w:pPr>
              <w:spacing w:before="0" w:after="0"/>
              <w:jc w:val="both"/>
            </w:pPr>
            <w:r>
              <w:t>Dạy các bài chủ đề vẽ tranh</w:t>
            </w:r>
          </w:p>
        </w:tc>
        <w:tc>
          <w:tcPr>
            <w:tcW w:w="2897" w:type="dxa"/>
          </w:tcPr>
          <w:p w14:paraId="21C525DF" w14:textId="77777777" w:rsidR="0048226B" w:rsidRDefault="0048226B" w:rsidP="002C3F60">
            <w:pPr>
              <w:spacing w:before="0" w:after="0" w:line="360" w:lineRule="auto"/>
              <w:jc w:val="both"/>
              <w:rPr>
                <w:color w:val="auto"/>
              </w:rPr>
            </w:pPr>
            <w:r>
              <w:rPr>
                <w:color w:val="auto"/>
              </w:rPr>
              <w:t>Thiết bị nhà trường và  giáo viên tự làm.</w:t>
            </w:r>
          </w:p>
        </w:tc>
      </w:tr>
      <w:tr w:rsidR="0048226B" w14:paraId="2485DD27" w14:textId="77777777">
        <w:trPr>
          <w:jc w:val="center"/>
        </w:trPr>
        <w:tc>
          <w:tcPr>
            <w:tcW w:w="714" w:type="dxa"/>
          </w:tcPr>
          <w:p w14:paraId="7E8F1EA8" w14:textId="77777777" w:rsidR="0048226B" w:rsidRDefault="0048226B">
            <w:pPr>
              <w:spacing w:before="0" w:after="0"/>
              <w:jc w:val="center"/>
              <w:rPr>
                <w:lang w:val="vi-VN"/>
              </w:rPr>
            </w:pPr>
            <w:r>
              <w:rPr>
                <w:lang w:val="vi-VN"/>
              </w:rPr>
              <w:t>2</w:t>
            </w:r>
          </w:p>
        </w:tc>
        <w:tc>
          <w:tcPr>
            <w:tcW w:w="3912" w:type="dxa"/>
          </w:tcPr>
          <w:p w14:paraId="53980BD1" w14:textId="77777777" w:rsidR="0048226B" w:rsidRDefault="0048226B" w:rsidP="002C3F60">
            <w:pPr>
              <w:spacing w:before="0" w:after="0"/>
              <w:jc w:val="both"/>
            </w:pPr>
            <w:r>
              <w:t>Mẫu lọ hoa và quả</w:t>
            </w:r>
          </w:p>
        </w:tc>
        <w:tc>
          <w:tcPr>
            <w:tcW w:w="1531" w:type="dxa"/>
          </w:tcPr>
          <w:p w14:paraId="0B0A2347" w14:textId="77777777" w:rsidR="0048226B" w:rsidRDefault="0048226B" w:rsidP="002C3F60">
            <w:pPr>
              <w:spacing w:before="0" w:after="0"/>
              <w:jc w:val="center"/>
            </w:pPr>
            <w:r>
              <w:t xml:space="preserve">5 mẫu </w:t>
            </w:r>
          </w:p>
        </w:tc>
        <w:tc>
          <w:tcPr>
            <w:tcW w:w="4893" w:type="dxa"/>
          </w:tcPr>
          <w:p w14:paraId="1EF7FFCF" w14:textId="77777777" w:rsidR="0048226B" w:rsidRDefault="0048226B" w:rsidP="002C3F60">
            <w:pPr>
              <w:spacing w:before="0" w:after="0"/>
              <w:jc w:val="both"/>
            </w:pPr>
            <w:r>
              <w:t>Dạy các bài vẽ theo mẫu</w:t>
            </w:r>
          </w:p>
        </w:tc>
        <w:tc>
          <w:tcPr>
            <w:tcW w:w="2897" w:type="dxa"/>
          </w:tcPr>
          <w:p w14:paraId="2B1D77B3" w14:textId="77777777" w:rsidR="0048226B" w:rsidRDefault="0048226B" w:rsidP="002C3F60">
            <w:pPr>
              <w:spacing w:before="0" w:after="0" w:line="360" w:lineRule="auto"/>
              <w:jc w:val="both"/>
              <w:rPr>
                <w:color w:val="auto"/>
                <w:lang w:val="vi-VN"/>
              </w:rPr>
            </w:pPr>
            <w:r>
              <w:rPr>
                <w:color w:val="auto"/>
              </w:rPr>
              <w:t>Thiết bị nhà trường và giáo viên chuẩn bị</w:t>
            </w:r>
          </w:p>
        </w:tc>
      </w:tr>
      <w:tr w:rsidR="0048226B" w14:paraId="2709B6D7" w14:textId="77777777">
        <w:trPr>
          <w:jc w:val="center"/>
        </w:trPr>
        <w:tc>
          <w:tcPr>
            <w:tcW w:w="714" w:type="dxa"/>
          </w:tcPr>
          <w:p w14:paraId="3E81F3D0" w14:textId="77777777" w:rsidR="0048226B" w:rsidRDefault="0048226B">
            <w:pPr>
              <w:spacing w:before="0" w:after="0"/>
              <w:jc w:val="center"/>
            </w:pPr>
            <w:r>
              <w:t>3</w:t>
            </w:r>
          </w:p>
        </w:tc>
        <w:tc>
          <w:tcPr>
            <w:tcW w:w="3912" w:type="dxa"/>
          </w:tcPr>
          <w:p w14:paraId="1A7359D1" w14:textId="77777777" w:rsidR="0048226B" w:rsidRDefault="0048226B" w:rsidP="002C3F60">
            <w:pPr>
              <w:spacing w:before="0" w:after="0"/>
              <w:jc w:val="both"/>
            </w:pPr>
            <w:r>
              <w:t>Bảng tương tác, laptop</w:t>
            </w:r>
          </w:p>
        </w:tc>
        <w:tc>
          <w:tcPr>
            <w:tcW w:w="1531" w:type="dxa"/>
          </w:tcPr>
          <w:p w14:paraId="564965F0" w14:textId="77777777" w:rsidR="0048226B" w:rsidRDefault="0048226B" w:rsidP="002C3F60">
            <w:pPr>
              <w:spacing w:before="0" w:after="0"/>
              <w:jc w:val="center"/>
            </w:pPr>
            <w:r>
              <w:t>1 cái</w:t>
            </w:r>
          </w:p>
        </w:tc>
        <w:tc>
          <w:tcPr>
            <w:tcW w:w="4893" w:type="dxa"/>
          </w:tcPr>
          <w:p w14:paraId="58D89F2C" w14:textId="77777777" w:rsidR="0048226B" w:rsidRDefault="0048226B" w:rsidP="002C3F60">
            <w:pPr>
              <w:spacing w:before="0" w:after="0"/>
              <w:jc w:val="both"/>
            </w:pPr>
            <w:r>
              <w:t>Dạy các bài thường thức mĩ thuật</w:t>
            </w:r>
          </w:p>
        </w:tc>
        <w:tc>
          <w:tcPr>
            <w:tcW w:w="2897" w:type="dxa"/>
          </w:tcPr>
          <w:p w14:paraId="095F45E9" w14:textId="77777777" w:rsidR="0048226B" w:rsidRDefault="0048226B" w:rsidP="002C3F60">
            <w:pPr>
              <w:spacing w:before="0" w:after="0" w:line="360" w:lineRule="auto"/>
              <w:jc w:val="both"/>
              <w:rPr>
                <w:color w:val="auto"/>
                <w:lang w:val="vi-VN"/>
              </w:rPr>
            </w:pPr>
            <w:r>
              <w:rPr>
                <w:color w:val="auto"/>
              </w:rPr>
              <w:t xml:space="preserve">Thiết bị nhà trường </w:t>
            </w:r>
          </w:p>
        </w:tc>
      </w:tr>
    </w:tbl>
    <w:p w14:paraId="3AB81C9D" w14:textId="77777777" w:rsidR="00776B1B" w:rsidRPr="0023761B" w:rsidRDefault="00D81B47">
      <w:pPr>
        <w:numPr>
          <w:ilvl w:val="0"/>
          <w:numId w:val="1"/>
        </w:numPr>
        <w:ind w:firstLine="720"/>
        <w:jc w:val="both"/>
        <w:rPr>
          <w:i/>
          <w:iCs/>
          <w:color w:val="auto"/>
          <w:lang w:val="vi-VN"/>
        </w:rPr>
      </w:pPr>
      <w:r>
        <w:rPr>
          <w:b/>
          <w:bCs/>
          <w:lang w:val="vi-VN"/>
        </w:rPr>
        <w:lastRenderedPageBreak/>
        <w:t>Phòng học bộ môn</w:t>
      </w:r>
      <w:r>
        <w:rPr>
          <w:b/>
          <w:bCs/>
        </w:rPr>
        <w:t>/phòng thí nghiệm</w:t>
      </w:r>
      <w:r>
        <w:rPr>
          <w:b/>
          <w:bCs/>
          <w:lang w:val="vi-VN"/>
        </w:rPr>
        <w:t xml:space="preserve">/phòng đa năng/sân chơi, bãi </w:t>
      </w:r>
      <w:r w:rsidRPr="0023761B">
        <w:rPr>
          <w:b/>
          <w:bCs/>
          <w:color w:val="auto"/>
          <w:lang w:val="vi-VN"/>
        </w:rPr>
        <w:t xml:space="preserve">tập </w:t>
      </w:r>
      <w:r w:rsidRPr="0023761B">
        <w:rPr>
          <w:i/>
          <w:iCs/>
          <w:color w:val="auto"/>
          <w:lang w:val="vi-VN"/>
        </w:rPr>
        <w:t xml:space="preserve">(Trình bày cụ thể các </w:t>
      </w:r>
      <w:r w:rsidRPr="0023761B">
        <w:rPr>
          <w:i/>
          <w:iCs/>
          <w:color w:val="auto"/>
        </w:rPr>
        <w:t>phòng thí nghiệm/phòng bộ môn/phòng đa năng/</w:t>
      </w:r>
      <w:r w:rsidRPr="0023761B">
        <w:rPr>
          <w:i/>
          <w:iCs/>
          <w:color w:val="auto"/>
          <w:lang w:val="vi-VN"/>
        </w:rPr>
        <w:t>sân chơi/bãi tập có thể sử dụng để tổ chức dạy học môn học/hoạt động giáo dục)</w:t>
      </w:r>
    </w:p>
    <w:tbl>
      <w:tblPr>
        <w:tblStyle w:val="TableGrid"/>
        <w:tblW w:w="13960" w:type="dxa"/>
        <w:jc w:val="center"/>
        <w:tblLook w:val="04A0" w:firstRow="1" w:lastRow="0" w:firstColumn="1" w:lastColumn="0" w:noHBand="0" w:noVBand="1"/>
      </w:tblPr>
      <w:tblGrid>
        <w:gridCol w:w="779"/>
        <w:gridCol w:w="2608"/>
        <w:gridCol w:w="1265"/>
        <w:gridCol w:w="6405"/>
        <w:gridCol w:w="2903"/>
      </w:tblGrid>
      <w:tr w:rsidR="0023761B" w:rsidRPr="0023761B" w14:paraId="44978EE6" w14:textId="77777777">
        <w:trPr>
          <w:jc w:val="center"/>
        </w:trPr>
        <w:tc>
          <w:tcPr>
            <w:tcW w:w="779" w:type="dxa"/>
          </w:tcPr>
          <w:p w14:paraId="442E89F4" w14:textId="77777777" w:rsidR="00776B1B" w:rsidRPr="0023761B" w:rsidRDefault="00D81B47">
            <w:pPr>
              <w:spacing w:before="0" w:after="0"/>
              <w:jc w:val="center"/>
              <w:rPr>
                <w:color w:val="auto"/>
                <w:lang w:val="vi-VN"/>
              </w:rPr>
            </w:pPr>
            <w:r w:rsidRPr="0023761B">
              <w:rPr>
                <w:color w:val="auto"/>
                <w:lang w:val="vi-VN"/>
              </w:rPr>
              <w:t>STT</w:t>
            </w:r>
          </w:p>
        </w:tc>
        <w:tc>
          <w:tcPr>
            <w:tcW w:w="2608" w:type="dxa"/>
          </w:tcPr>
          <w:p w14:paraId="486F2417" w14:textId="77777777" w:rsidR="00776B1B" w:rsidRPr="0023761B" w:rsidRDefault="00D81B47">
            <w:pPr>
              <w:spacing w:before="0" w:after="0"/>
              <w:jc w:val="center"/>
              <w:rPr>
                <w:color w:val="auto"/>
                <w:lang w:val="vi-VN"/>
              </w:rPr>
            </w:pPr>
            <w:r w:rsidRPr="0023761B">
              <w:rPr>
                <w:color w:val="auto"/>
                <w:lang w:val="vi-VN"/>
              </w:rPr>
              <w:t>Tên phòng</w:t>
            </w:r>
          </w:p>
        </w:tc>
        <w:tc>
          <w:tcPr>
            <w:tcW w:w="1265" w:type="dxa"/>
          </w:tcPr>
          <w:p w14:paraId="6AC86703" w14:textId="77777777" w:rsidR="00776B1B" w:rsidRPr="0023761B" w:rsidRDefault="00D81B47">
            <w:pPr>
              <w:spacing w:before="0" w:after="0"/>
              <w:jc w:val="center"/>
              <w:rPr>
                <w:color w:val="auto"/>
                <w:lang w:val="vi-VN"/>
              </w:rPr>
            </w:pPr>
            <w:r w:rsidRPr="0023761B">
              <w:rPr>
                <w:color w:val="auto"/>
                <w:lang w:val="vi-VN"/>
              </w:rPr>
              <w:t>Số lượng</w:t>
            </w:r>
          </w:p>
        </w:tc>
        <w:tc>
          <w:tcPr>
            <w:tcW w:w="6405" w:type="dxa"/>
          </w:tcPr>
          <w:p w14:paraId="2524C412" w14:textId="77777777" w:rsidR="00776B1B" w:rsidRPr="0023761B" w:rsidRDefault="00D81B47">
            <w:pPr>
              <w:spacing w:before="0" w:after="0"/>
              <w:jc w:val="center"/>
              <w:rPr>
                <w:color w:val="auto"/>
                <w:lang w:val="vi-VN"/>
              </w:rPr>
            </w:pPr>
            <w:r w:rsidRPr="0023761B">
              <w:rPr>
                <w:color w:val="auto"/>
                <w:lang w:val="vi-VN"/>
              </w:rPr>
              <w:t>Phạm vi và nội dung sử dụng</w:t>
            </w:r>
          </w:p>
        </w:tc>
        <w:tc>
          <w:tcPr>
            <w:tcW w:w="2903" w:type="dxa"/>
          </w:tcPr>
          <w:p w14:paraId="0E82A243" w14:textId="77777777" w:rsidR="00776B1B" w:rsidRPr="0023761B" w:rsidRDefault="00D81B47">
            <w:pPr>
              <w:spacing w:before="0" w:after="0"/>
              <w:jc w:val="center"/>
              <w:rPr>
                <w:color w:val="auto"/>
                <w:lang w:val="vi-VN"/>
              </w:rPr>
            </w:pPr>
            <w:r w:rsidRPr="0023761B">
              <w:rPr>
                <w:color w:val="auto"/>
                <w:lang w:val="vi-VN"/>
              </w:rPr>
              <w:t>Ghi chú</w:t>
            </w:r>
          </w:p>
        </w:tc>
      </w:tr>
      <w:tr w:rsidR="0023761B" w:rsidRPr="0023761B" w14:paraId="3EEA64C6" w14:textId="77777777">
        <w:trPr>
          <w:jc w:val="center"/>
        </w:trPr>
        <w:tc>
          <w:tcPr>
            <w:tcW w:w="779" w:type="dxa"/>
          </w:tcPr>
          <w:p w14:paraId="0551EDFE" w14:textId="77777777" w:rsidR="002060F0" w:rsidRPr="0023761B" w:rsidRDefault="002060F0" w:rsidP="002C3F60">
            <w:pPr>
              <w:spacing w:before="0" w:after="0"/>
              <w:jc w:val="center"/>
              <w:rPr>
                <w:color w:val="auto"/>
              </w:rPr>
            </w:pPr>
            <w:r w:rsidRPr="0023761B">
              <w:rPr>
                <w:color w:val="auto"/>
              </w:rPr>
              <w:t>1</w:t>
            </w:r>
          </w:p>
        </w:tc>
        <w:tc>
          <w:tcPr>
            <w:tcW w:w="2608" w:type="dxa"/>
          </w:tcPr>
          <w:p w14:paraId="3323D3FC" w14:textId="77777777" w:rsidR="002060F0" w:rsidRPr="0023761B" w:rsidRDefault="00FE628C" w:rsidP="002C3F60">
            <w:pPr>
              <w:spacing w:before="0" w:after="0" w:line="360" w:lineRule="auto"/>
              <w:rPr>
                <w:color w:val="auto"/>
                <w:lang w:val="vi-VN"/>
              </w:rPr>
            </w:pPr>
            <w:r>
              <w:rPr>
                <w:color w:val="auto"/>
              </w:rPr>
              <w:t>Lớp học</w:t>
            </w:r>
          </w:p>
        </w:tc>
        <w:tc>
          <w:tcPr>
            <w:tcW w:w="1265" w:type="dxa"/>
          </w:tcPr>
          <w:p w14:paraId="0088328F" w14:textId="77777777" w:rsidR="002060F0" w:rsidRPr="0023761B" w:rsidRDefault="002060F0" w:rsidP="002C3F60">
            <w:pPr>
              <w:spacing w:before="0" w:after="0" w:line="360" w:lineRule="auto"/>
              <w:jc w:val="center"/>
              <w:rPr>
                <w:color w:val="auto"/>
                <w:lang w:val="vi-VN"/>
              </w:rPr>
            </w:pPr>
            <w:r w:rsidRPr="0023761B">
              <w:rPr>
                <w:color w:val="auto"/>
              </w:rPr>
              <w:t>01</w:t>
            </w:r>
          </w:p>
        </w:tc>
        <w:tc>
          <w:tcPr>
            <w:tcW w:w="6405" w:type="dxa"/>
          </w:tcPr>
          <w:p w14:paraId="04083A6C" w14:textId="77777777" w:rsidR="002060F0" w:rsidRPr="0023761B" w:rsidRDefault="002060F0" w:rsidP="002C3F60">
            <w:pPr>
              <w:spacing w:before="0" w:after="0" w:line="360" w:lineRule="auto"/>
              <w:jc w:val="both"/>
              <w:rPr>
                <w:color w:val="auto"/>
              </w:rPr>
            </w:pPr>
            <w:r w:rsidRPr="0023761B">
              <w:rPr>
                <w:color w:val="auto"/>
              </w:rPr>
              <w:t>Dạy và học môn Mĩ thuật</w:t>
            </w:r>
          </w:p>
        </w:tc>
        <w:tc>
          <w:tcPr>
            <w:tcW w:w="2903" w:type="dxa"/>
          </w:tcPr>
          <w:p w14:paraId="4AB5E3A1" w14:textId="77777777" w:rsidR="002060F0" w:rsidRPr="0023761B" w:rsidRDefault="002060F0" w:rsidP="002C3F60">
            <w:pPr>
              <w:spacing w:before="0" w:after="0" w:line="360" w:lineRule="auto"/>
              <w:jc w:val="both"/>
              <w:rPr>
                <w:color w:val="auto"/>
                <w:lang w:val="vi-VN"/>
              </w:rPr>
            </w:pPr>
            <w:r w:rsidRPr="0023761B">
              <w:rPr>
                <w:color w:val="auto"/>
              </w:rPr>
              <w:t>CSVC nhà trường</w:t>
            </w:r>
          </w:p>
        </w:tc>
      </w:tr>
    </w:tbl>
    <w:p w14:paraId="4128CCE2" w14:textId="77777777" w:rsidR="00776B1B" w:rsidRPr="0023761B" w:rsidRDefault="00D81B47">
      <w:pPr>
        <w:ind w:firstLine="567"/>
        <w:jc w:val="both"/>
        <w:rPr>
          <w:b/>
          <w:bCs/>
          <w:color w:val="auto"/>
          <w:lang w:val="vi-VN"/>
        </w:rPr>
      </w:pPr>
      <w:r w:rsidRPr="0023761B">
        <w:rPr>
          <w:b/>
          <w:bCs/>
          <w:color w:val="auto"/>
          <w:lang w:val="vi-VN"/>
        </w:rPr>
        <w:t>II. KẾ HOẠCH DẠY HỌC</w:t>
      </w:r>
      <w:r w:rsidRPr="0023761B">
        <w:rPr>
          <w:rStyle w:val="FootnoteReference"/>
          <w:b/>
          <w:bCs/>
          <w:color w:val="auto"/>
          <w:lang w:val="vi-VN"/>
        </w:rPr>
        <w:footnoteReference w:id="2"/>
      </w:r>
      <w:r w:rsidRPr="0023761B">
        <w:rPr>
          <w:b/>
          <w:bCs/>
          <w:color w:val="auto"/>
          <w:lang w:val="vi-VN"/>
        </w:rPr>
        <w:t xml:space="preserve"> </w:t>
      </w:r>
    </w:p>
    <w:p w14:paraId="5548C27B" w14:textId="77777777" w:rsidR="00776B1B" w:rsidRPr="0023761B" w:rsidRDefault="00D81B47">
      <w:pPr>
        <w:ind w:firstLine="567"/>
        <w:jc w:val="both"/>
        <w:rPr>
          <w:b/>
          <w:bCs/>
          <w:color w:val="auto"/>
        </w:rPr>
      </w:pPr>
      <w:r w:rsidRPr="0023761B">
        <w:rPr>
          <w:b/>
          <w:bCs/>
          <w:color w:val="auto"/>
          <w:lang w:val="vi-VN"/>
        </w:rPr>
        <w:t>1. Phân phối chương trình</w:t>
      </w:r>
    </w:p>
    <w:tbl>
      <w:tblPr>
        <w:tblStyle w:val="TableGrid"/>
        <w:tblW w:w="13920" w:type="dxa"/>
        <w:jc w:val="center"/>
        <w:tblLook w:val="04A0" w:firstRow="1" w:lastRow="0" w:firstColumn="1" w:lastColumn="0" w:noHBand="0" w:noVBand="1"/>
      </w:tblPr>
      <w:tblGrid>
        <w:gridCol w:w="870"/>
        <w:gridCol w:w="5604"/>
        <w:gridCol w:w="1275"/>
        <w:gridCol w:w="6171"/>
      </w:tblGrid>
      <w:tr w:rsidR="0023761B" w:rsidRPr="0023761B" w14:paraId="34E74019" w14:textId="77777777" w:rsidTr="00F879A5">
        <w:trPr>
          <w:jc w:val="center"/>
        </w:trPr>
        <w:tc>
          <w:tcPr>
            <w:tcW w:w="870" w:type="dxa"/>
          </w:tcPr>
          <w:p w14:paraId="6359D45B" w14:textId="77777777" w:rsidR="00776B1B" w:rsidRPr="0023761B" w:rsidRDefault="00D81B47">
            <w:pPr>
              <w:spacing w:before="0" w:after="0"/>
              <w:jc w:val="center"/>
              <w:rPr>
                <w:color w:val="auto"/>
                <w:szCs w:val="28"/>
                <w:lang w:val="vi-VN"/>
              </w:rPr>
            </w:pPr>
            <w:r w:rsidRPr="0023761B">
              <w:rPr>
                <w:color w:val="auto"/>
                <w:szCs w:val="28"/>
                <w:lang w:val="vi-VN"/>
              </w:rPr>
              <w:t>STT</w:t>
            </w:r>
          </w:p>
        </w:tc>
        <w:tc>
          <w:tcPr>
            <w:tcW w:w="5604" w:type="dxa"/>
          </w:tcPr>
          <w:p w14:paraId="08348193" w14:textId="77777777" w:rsidR="00776B1B" w:rsidRPr="0023761B" w:rsidRDefault="00D81B47">
            <w:pPr>
              <w:spacing w:before="0" w:after="0"/>
              <w:jc w:val="center"/>
              <w:rPr>
                <w:color w:val="auto"/>
                <w:szCs w:val="28"/>
              </w:rPr>
            </w:pPr>
            <w:r w:rsidRPr="0023761B">
              <w:rPr>
                <w:color w:val="auto"/>
                <w:szCs w:val="28"/>
                <w:lang w:val="vi-VN"/>
              </w:rPr>
              <w:t>Bài học</w:t>
            </w:r>
          </w:p>
          <w:p w14:paraId="615BA810" w14:textId="77777777" w:rsidR="00776B1B" w:rsidRPr="0023761B" w:rsidRDefault="00D81B47">
            <w:pPr>
              <w:spacing w:before="0" w:after="0"/>
              <w:jc w:val="center"/>
              <w:rPr>
                <w:color w:val="auto"/>
                <w:szCs w:val="28"/>
                <w:lang w:val="vi-VN"/>
              </w:rPr>
            </w:pPr>
            <w:r w:rsidRPr="0023761B">
              <w:rPr>
                <w:color w:val="auto"/>
                <w:szCs w:val="28"/>
                <w:lang w:val="vi-VN"/>
              </w:rPr>
              <w:t>(1)</w:t>
            </w:r>
          </w:p>
        </w:tc>
        <w:tc>
          <w:tcPr>
            <w:tcW w:w="1275" w:type="dxa"/>
          </w:tcPr>
          <w:p w14:paraId="144B487B" w14:textId="77777777" w:rsidR="00776B1B" w:rsidRPr="0023761B" w:rsidRDefault="00D81B47">
            <w:pPr>
              <w:spacing w:before="0" w:after="0"/>
              <w:jc w:val="center"/>
              <w:rPr>
                <w:color w:val="auto"/>
                <w:szCs w:val="28"/>
                <w:lang w:val="vi-VN"/>
              </w:rPr>
            </w:pPr>
            <w:r w:rsidRPr="0023761B">
              <w:rPr>
                <w:color w:val="auto"/>
                <w:szCs w:val="28"/>
                <w:lang w:val="vi-VN"/>
              </w:rPr>
              <w:t>Số tiết</w:t>
            </w:r>
          </w:p>
          <w:p w14:paraId="272841EB" w14:textId="77777777" w:rsidR="00776B1B" w:rsidRPr="0023761B" w:rsidRDefault="00D81B47">
            <w:pPr>
              <w:spacing w:before="0" w:after="0"/>
              <w:jc w:val="center"/>
              <w:rPr>
                <w:color w:val="auto"/>
                <w:szCs w:val="28"/>
                <w:lang w:val="vi-VN"/>
              </w:rPr>
            </w:pPr>
            <w:r w:rsidRPr="0023761B">
              <w:rPr>
                <w:color w:val="auto"/>
                <w:szCs w:val="28"/>
                <w:lang w:val="vi-VN"/>
              </w:rPr>
              <w:t>(2)</w:t>
            </w:r>
          </w:p>
        </w:tc>
        <w:tc>
          <w:tcPr>
            <w:tcW w:w="6171" w:type="dxa"/>
          </w:tcPr>
          <w:p w14:paraId="4E75A6CB" w14:textId="77777777" w:rsidR="00776B1B" w:rsidRPr="0023761B" w:rsidRDefault="00D81B47">
            <w:pPr>
              <w:spacing w:before="0" w:after="0"/>
              <w:ind w:right="-197"/>
              <w:jc w:val="center"/>
              <w:rPr>
                <w:color w:val="auto"/>
                <w:szCs w:val="28"/>
                <w:lang w:val="vi-VN"/>
              </w:rPr>
            </w:pPr>
            <w:r w:rsidRPr="0023761B">
              <w:rPr>
                <w:color w:val="auto"/>
                <w:szCs w:val="28"/>
                <w:lang w:val="vi-VN"/>
              </w:rPr>
              <w:t>Yêu cầu cần đạt</w:t>
            </w:r>
          </w:p>
          <w:p w14:paraId="128C8C18" w14:textId="77777777" w:rsidR="00776B1B" w:rsidRPr="0023761B" w:rsidRDefault="00D81B47">
            <w:pPr>
              <w:spacing w:before="0" w:after="0"/>
              <w:jc w:val="center"/>
              <w:rPr>
                <w:color w:val="auto"/>
                <w:szCs w:val="28"/>
                <w:lang w:val="vi-VN"/>
              </w:rPr>
            </w:pPr>
            <w:r w:rsidRPr="0023761B">
              <w:rPr>
                <w:color w:val="auto"/>
                <w:szCs w:val="28"/>
                <w:lang w:val="vi-VN"/>
              </w:rPr>
              <w:t>(</w:t>
            </w:r>
            <w:r w:rsidRPr="0023761B">
              <w:rPr>
                <w:color w:val="auto"/>
                <w:szCs w:val="28"/>
              </w:rPr>
              <w:t>3</w:t>
            </w:r>
            <w:r w:rsidRPr="0023761B">
              <w:rPr>
                <w:color w:val="auto"/>
                <w:szCs w:val="28"/>
                <w:lang w:val="vi-VN"/>
              </w:rPr>
              <w:t>)</w:t>
            </w:r>
          </w:p>
        </w:tc>
      </w:tr>
      <w:tr w:rsidR="004F0611" w14:paraId="544A4273" w14:textId="77777777" w:rsidTr="00F879A5">
        <w:trPr>
          <w:jc w:val="center"/>
        </w:trPr>
        <w:tc>
          <w:tcPr>
            <w:tcW w:w="870" w:type="dxa"/>
          </w:tcPr>
          <w:p w14:paraId="2692CE95" w14:textId="77777777" w:rsidR="004F0611" w:rsidRDefault="004F0611">
            <w:pPr>
              <w:jc w:val="center"/>
              <w:rPr>
                <w:b/>
                <w:szCs w:val="28"/>
              </w:rPr>
            </w:pPr>
          </w:p>
        </w:tc>
        <w:tc>
          <w:tcPr>
            <w:tcW w:w="5604" w:type="dxa"/>
          </w:tcPr>
          <w:p w14:paraId="690BF940" w14:textId="77777777" w:rsidR="004F0611" w:rsidRPr="00AA2F40" w:rsidRDefault="004F0611">
            <w:pPr>
              <w:rPr>
                <w:rFonts w:eastAsia="Times New Roman"/>
                <w:b/>
                <w:color w:val="auto"/>
                <w:szCs w:val="28"/>
              </w:rPr>
            </w:pPr>
            <w:r w:rsidRPr="00AA2F40">
              <w:rPr>
                <w:rFonts w:eastAsia="Times New Roman"/>
                <w:b/>
                <w:color w:val="auto"/>
                <w:szCs w:val="28"/>
              </w:rPr>
              <w:t>HỌC KỲ I</w:t>
            </w:r>
          </w:p>
        </w:tc>
        <w:tc>
          <w:tcPr>
            <w:tcW w:w="1275" w:type="dxa"/>
          </w:tcPr>
          <w:p w14:paraId="0B660543" w14:textId="77777777" w:rsidR="004F0611" w:rsidRDefault="004F0611">
            <w:pPr>
              <w:spacing w:before="0" w:after="0"/>
              <w:jc w:val="center"/>
              <w:rPr>
                <w:color w:val="auto"/>
                <w:szCs w:val="28"/>
              </w:rPr>
            </w:pPr>
          </w:p>
        </w:tc>
        <w:tc>
          <w:tcPr>
            <w:tcW w:w="6171" w:type="dxa"/>
          </w:tcPr>
          <w:p w14:paraId="63E49C3A" w14:textId="77777777" w:rsidR="004F0611" w:rsidRDefault="004F0611">
            <w:pPr>
              <w:spacing w:before="0" w:after="0"/>
              <w:jc w:val="both"/>
              <w:rPr>
                <w:rFonts w:eastAsia="Times New Roman"/>
                <w:color w:val="auto"/>
                <w:szCs w:val="28"/>
                <w:lang w:val="nl-NL"/>
              </w:rPr>
            </w:pPr>
          </w:p>
        </w:tc>
      </w:tr>
      <w:tr w:rsidR="004F0611" w14:paraId="17E69BC1" w14:textId="77777777" w:rsidTr="00F879A5">
        <w:trPr>
          <w:jc w:val="center"/>
        </w:trPr>
        <w:tc>
          <w:tcPr>
            <w:tcW w:w="870" w:type="dxa"/>
          </w:tcPr>
          <w:p w14:paraId="3FE40667" w14:textId="77777777" w:rsidR="004F0611" w:rsidRDefault="005F2D58">
            <w:pPr>
              <w:jc w:val="center"/>
              <w:rPr>
                <w:b/>
                <w:szCs w:val="28"/>
              </w:rPr>
            </w:pPr>
            <w:r>
              <w:rPr>
                <w:b/>
                <w:szCs w:val="28"/>
              </w:rPr>
              <w:t>1</w:t>
            </w:r>
          </w:p>
        </w:tc>
        <w:tc>
          <w:tcPr>
            <w:tcW w:w="5604" w:type="dxa"/>
          </w:tcPr>
          <w:p w14:paraId="29D661FB" w14:textId="77777777" w:rsidR="004F0611" w:rsidRDefault="005F2D58">
            <w:pPr>
              <w:rPr>
                <w:rFonts w:eastAsia="Times New Roman"/>
                <w:color w:val="auto"/>
                <w:szCs w:val="28"/>
              </w:rPr>
            </w:pPr>
            <w:r>
              <w:rPr>
                <w:rFonts w:eastAsia="Times New Roman"/>
                <w:color w:val="auto"/>
                <w:szCs w:val="28"/>
                <w:lang w:eastAsia="vi-VN"/>
              </w:rPr>
              <w:t>Vẽ trang trí: Trang trí quạt giấy</w:t>
            </w:r>
          </w:p>
        </w:tc>
        <w:tc>
          <w:tcPr>
            <w:tcW w:w="1275" w:type="dxa"/>
          </w:tcPr>
          <w:p w14:paraId="20799561" w14:textId="77777777" w:rsidR="004F0611" w:rsidRDefault="00AA2F40">
            <w:pPr>
              <w:spacing w:before="0" w:after="0"/>
              <w:jc w:val="center"/>
              <w:rPr>
                <w:color w:val="auto"/>
                <w:szCs w:val="28"/>
              </w:rPr>
            </w:pPr>
            <w:r>
              <w:rPr>
                <w:color w:val="auto"/>
                <w:szCs w:val="28"/>
              </w:rPr>
              <w:t>1</w:t>
            </w:r>
          </w:p>
        </w:tc>
        <w:tc>
          <w:tcPr>
            <w:tcW w:w="6171" w:type="dxa"/>
          </w:tcPr>
          <w:p w14:paraId="736470BE" w14:textId="77777777" w:rsidR="005F2D58" w:rsidRDefault="005F2D58" w:rsidP="005F2D58">
            <w:pPr>
              <w:rPr>
                <w:rFonts w:eastAsia="Times New Roman"/>
                <w:color w:val="auto"/>
                <w:szCs w:val="28"/>
                <w:lang w:val="nl-NL"/>
              </w:rPr>
            </w:pPr>
            <w:r>
              <w:rPr>
                <w:rFonts w:eastAsia="Times New Roman"/>
                <w:color w:val="auto"/>
                <w:szCs w:val="28"/>
                <w:lang w:val="nl-NL"/>
              </w:rPr>
              <w:t>- HS hiểu biết về ý nghĩa và cách trang trí quạt giấy.</w:t>
            </w:r>
          </w:p>
          <w:p w14:paraId="6F46264D" w14:textId="77777777" w:rsidR="005F2D58" w:rsidRDefault="005F2D58" w:rsidP="005F2D58">
            <w:pPr>
              <w:rPr>
                <w:rFonts w:eastAsia="Times New Roman"/>
                <w:color w:val="auto"/>
                <w:szCs w:val="28"/>
                <w:lang w:val="nl-NL"/>
              </w:rPr>
            </w:pPr>
            <w:r>
              <w:rPr>
                <w:rFonts w:eastAsia="Times New Roman"/>
                <w:color w:val="auto"/>
                <w:szCs w:val="28"/>
                <w:lang w:val="nl-NL"/>
              </w:rPr>
              <w:t>- Biết cách trang trí phù hợp với hình dạng của mỗi loại quạt giấy. Trang trí được quạt giấy bằng các hoạ tiết đã học và vẽ màu tự do.</w:t>
            </w:r>
          </w:p>
          <w:p w14:paraId="71384CC8" w14:textId="77777777" w:rsidR="004F0611" w:rsidRDefault="005F2D58" w:rsidP="005F2D58">
            <w:pPr>
              <w:spacing w:before="0" w:after="0"/>
              <w:jc w:val="both"/>
              <w:rPr>
                <w:rFonts w:eastAsia="Times New Roman"/>
                <w:color w:val="auto"/>
                <w:szCs w:val="28"/>
                <w:lang w:val="nl-NL"/>
              </w:rPr>
            </w:pPr>
            <w:r>
              <w:rPr>
                <w:rFonts w:eastAsia="Times New Roman"/>
                <w:color w:val="auto"/>
                <w:szCs w:val="28"/>
                <w:lang w:val="nl-NL"/>
              </w:rPr>
              <w:t>- Học sinh yêu quý nét nghệ thuật trang trí của cha ông.</w:t>
            </w:r>
          </w:p>
        </w:tc>
      </w:tr>
      <w:tr w:rsidR="004F0611" w14:paraId="62DCAEFF" w14:textId="77777777" w:rsidTr="00F879A5">
        <w:trPr>
          <w:jc w:val="center"/>
        </w:trPr>
        <w:tc>
          <w:tcPr>
            <w:tcW w:w="870" w:type="dxa"/>
          </w:tcPr>
          <w:p w14:paraId="04F201C6" w14:textId="77777777" w:rsidR="004F0611" w:rsidRDefault="005F2D58">
            <w:pPr>
              <w:jc w:val="center"/>
              <w:rPr>
                <w:b/>
                <w:szCs w:val="28"/>
              </w:rPr>
            </w:pPr>
            <w:r>
              <w:rPr>
                <w:b/>
                <w:szCs w:val="28"/>
              </w:rPr>
              <w:t>2</w:t>
            </w:r>
          </w:p>
        </w:tc>
        <w:tc>
          <w:tcPr>
            <w:tcW w:w="5604" w:type="dxa"/>
          </w:tcPr>
          <w:p w14:paraId="533AC76B" w14:textId="77777777" w:rsidR="005F2D58" w:rsidRDefault="005F2D58" w:rsidP="005F2D58">
            <w:pPr>
              <w:spacing w:before="0" w:after="0"/>
              <w:rPr>
                <w:rFonts w:eastAsia="Times New Roman"/>
                <w:color w:val="auto"/>
                <w:szCs w:val="28"/>
              </w:rPr>
            </w:pPr>
            <w:r>
              <w:rPr>
                <w:rFonts w:eastAsia="Times New Roman"/>
                <w:color w:val="auto"/>
                <w:szCs w:val="28"/>
              </w:rPr>
              <w:t>Vẽ trang trí: Tạo dáng và trang trí chậu cảnh</w:t>
            </w:r>
          </w:p>
          <w:p w14:paraId="11014072" w14:textId="77777777" w:rsidR="004F0611" w:rsidRDefault="004F0611">
            <w:pPr>
              <w:rPr>
                <w:rFonts w:eastAsia="Times New Roman"/>
                <w:color w:val="auto"/>
                <w:szCs w:val="28"/>
              </w:rPr>
            </w:pPr>
          </w:p>
        </w:tc>
        <w:tc>
          <w:tcPr>
            <w:tcW w:w="1275" w:type="dxa"/>
          </w:tcPr>
          <w:p w14:paraId="78121074" w14:textId="77777777" w:rsidR="004F0611" w:rsidRDefault="00AA2F40">
            <w:pPr>
              <w:spacing w:before="0" w:after="0"/>
              <w:jc w:val="center"/>
              <w:rPr>
                <w:color w:val="auto"/>
                <w:szCs w:val="28"/>
              </w:rPr>
            </w:pPr>
            <w:r>
              <w:rPr>
                <w:color w:val="auto"/>
                <w:szCs w:val="28"/>
              </w:rPr>
              <w:t>1</w:t>
            </w:r>
          </w:p>
        </w:tc>
        <w:tc>
          <w:tcPr>
            <w:tcW w:w="6171" w:type="dxa"/>
          </w:tcPr>
          <w:p w14:paraId="680E3770" w14:textId="77777777" w:rsidR="005F2D58" w:rsidRDefault="005F2D58" w:rsidP="005F2D58">
            <w:pPr>
              <w:jc w:val="both"/>
              <w:rPr>
                <w:szCs w:val="28"/>
              </w:rPr>
            </w:pPr>
            <w:r>
              <w:rPr>
                <w:szCs w:val="28"/>
              </w:rPr>
              <w:t>- HS biết cách trang trí bề mặt một đồ vật có dạng hình trụ bằng nhiều cách khác nhau.</w:t>
            </w:r>
          </w:p>
          <w:p w14:paraId="0471A2ED" w14:textId="77777777" w:rsidR="005F2D58" w:rsidRDefault="005F2D58" w:rsidP="005F2D58">
            <w:pPr>
              <w:jc w:val="both"/>
              <w:rPr>
                <w:szCs w:val="28"/>
              </w:rPr>
            </w:pPr>
            <w:r>
              <w:rPr>
                <w:szCs w:val="28"/>
              </w:rPr>
              <w:t>- Yêu thích việc trang trí đồ vật.</w:t>
            </w:r>
          </w:p>
          <w:p w14:paraId="16840C68" w14:textId="77777777" w:rsidR="004F0611" w:rsidRDefault="004F0611">
            <w:pPr>
              <w:spacing w:before="0" w:after="0"/>
              <w:jc w:val="both"/>
              <w:rPr>
                <w:rFonts w:eastAsia="Times New Roman"/>
                <w:color w:val="auto"/>
                <w:szCs w:val="28"/>
                <w:lang w:val="nl-NL"/>
              </w:rPr>
            </w:pPr>
          </w:p>
        </w:tc>
      </w:tr>
      <w:tr w:rsidR="004F0611" w14:paraId="6A0533B3" w14:textId="77777777" w:rsidTr="00F879A5">
        <w:trPr>
          <w:jc w:val="center"/>
        </w:trPr>
        <w:tc>
          <w:tcPr>
            <w:tcW w:w="870" w:type="dxa"/>
          </w:tcPr>
          <w:p w14:paraId="473255D6" w14:textId="77777777" w:rsidR="004F0611" w:rsidRDefault="005F2D58">
            <w:pPr>
              <w:jc w:val="center"/>
              <w:rPr>
                <w:b/>
                <w:szCs w:val="28"/>
              </w:rPr>
            </w:pPr>
            <w:r>
              <w:rPr>
                <w:b/>
                <w:szCs w:val="28"/>
              </w:rPr>
              <w:t>3</w:t>
            </w:r>
          </w:p>
        </w:tc>
        <w:tc>
          <w:tcPr>
            <w:tcW w:w="5604" w:type="dxa"/>
          </w:tcPr>
          <w:p w14:paraId="7113CD7A" w14:textId="77777777" w:rsidR="004F0611" w:rsidRDefault="005F2D58">
            <w:pPr>
              <w:rPr>
                <w:rFonts w:eastAsia="Times New Roman"/>
                <w:color w:val="auto"/>
                <w:szCs w:val="28"/>
              </w:rPr>
            </w:pPr>
            <w:r>
              <w:rPr>
                <w:rFonts w:eastAsia="Times New Roman"/>
                <w:color w:val="auto"/>
                <w:szCs w:val="28"/>
                <w:lang w:eastAsia="vi-VN"/>
              </w:rPr>
              <w:t>Vẽ theo mẫu: Giới thiệu tỉ lệ c</w:t>
            </w:r>
            <w:r>
              <w:rPr>
                <w:rFonts w:eastAsia="Times New Roman"/>
                <w:color w:val="auto"/>
                <w:szCs w:val="28"/>
                <w:lang w:val="vi-VN" w:eastAsia="vi-VN"/>
              </w:rPr>
              <w:t>ơ thể người</w:t>
            </w:r>
          </w:p>
        </w:tc>
        <w:tc>
          <w:tcPr>
            <w:tcW w:w="1275" w:type="dxa"/>
          </w:tcPr>
          <w:p w14:paraId="1FBEC040" w14:textId="77777777" w:rsidR="004F0611" w:rsidRDefault="00AA2F40">
            <w:pPr>
              <w:spacing w:before="0" w:after="0"/>
              <w:jc w:val="center"/>
              <w:rPr>
                <w:color w:val="auto"/>
                <w:szCs w:val="28"/>
              </w:rPr>
            </w:pPr>
            <w:r>
              <w:rPr>
                <w:color w:val="auto"/>
                <w:szCs w:val="28"/>
              </w:rPr>
              <w:t>1</w:t>
            </w:r>
          </w:p>
        </w:tc>
        <w:tc>
          <w:tcPr>
            <w:tcW w:w="6171" w:type="dxa"/>
          </w:tcPr>
          <w:p w14:paraId="73E225B2" w14:textId="77777777" w:rsidR="005F2D58" w:rsidRDefault="005F2D58" w:rsidP="005F2D58">
            <w:pPr>
              <w:spacing w:before="0" w:after="0"/>
              <w:jc w:val="both"/>
              <w:rPr>
                <w:rFonts w:eastAsia="Times New Roman"/>
                <w:color w:val="auto"/>
                <w:szCs w:val="28"/>
                <w:lang w:val="nl-NL"/>
              </w:rPr>
            </w:pPr>
            <w:r>
              <w:rPr>
                <w:rFonts w:eastAsia="Times New Roman"/>
                <w:color w:val="auto"/>
                <w:szCs w:val="28"/>
                <w:lang w:val="nl-NL"/>
              </w:rPr>
              <w:t>- Giúp học sinh hiểu về tỉ lệ cơ thể ng</w:t>
            </w:r>
            <w:r>
              <w:rPr>
                <w:rFonts w:eastAsia="Times New Roman"/>
                <w:color w:val="auto"/>
                <w:szCs w:val="28"/>
                <w:lang w:val="nl-NL"/>
              </w:rPr>
              <w:softHyphen/>
              <w:t>ời theo độ tuổi, t</w:t>
            </w:r>
            <w:r>
              <w:rPr>
                <w:rFonts w:eastAsia="Times New Roman"/>
                <w:color w:val="auto"/>
                <w:szCs w:val="28"/>
                <w:lang w:val="nl-NL"/>
              </w:rPr>
              <w:softHyphen/>
              <w:t>ơng quan tỉ lệ các bộ phận: đầu, mình, thân.</w:t>
            </w:r>
          </w:p>
          <w:p w14:paraId="45CD24AF" w14:textId="77777777" w:rsidR="004F0611" w:rsidRDefault="005F2D58" w:rsidP="005F2D58">
            <w:pPr>
              <w:spacing w:before="0" w:after="0"/>
              <w:jc w:val="both"/>
              <w:rPr>
                <w:rFonts w:eastAsia="Times New Roman"/>
                <w:color w:val="auto"/>
                <w:szCs w:val="28"/>
                <w:lang w:val="nl-NL"/>
              </w:rPr>
            </w:pPr>
            <w:r>
              <w:rPr>
                <w:rFonts w:eastAsia="Times New Roman"/>
                <w:color w:val="auto"/>
                <w:szCs w:val="28"/>
                <w:lang w:val="nl-NL"/>
              </w:rPr>
              <w:lastRenderedPageBreak/>
              <w:t xml:space="preserve">- Biết cách </w:t>
            </w:r>
            <w:r>
              <w:rPr>
                <w:rFonts w:eastAsia="Times New Roman"/>
                <w:color w:val="auto"/>
                <w:szCs w:val="28"/>
                <w:lang w:val="nl-NL"/>
              </w:rPr>
              <w:softHyphen/>
              <w:t>ớc l</w:t>
            </w:r>
            <w:r>
              <w:rPr>
                <w:rFonts w:eastAsia="Times New Roman"/>
                <w:color w:val="auto"/>
                <w:szCs w:val="28"/>
                <w:lang w:val="nl-NL"/>
              </w:rPr>
              <w:softHyphen/>
              <w:t>ợng đ</w:t>
            </w:r>
            <w:r>
              <w:rPr>
                <w:rFonts w:eastAsia="Times New Roman"/>
                <w:color w:val="auto"/>
                <w:szCs w:val="28"/>
                <w:lang w:val="nl-NL"/>
              </w:rPr>
              <w:softHyphen/>
              <w:t>ợc chiều cao của các bạn trong lớp hoặc là dáng đi đứng của một số ng</w:t>
            </w:r>
            <w:r>
              <w:rPr>
                <w:rFonts w:eastAsia="Times New Roman"/>
                <w:color w:val="auto"/>
                <w:szCs w:val="28"/>
                <w:lang w:val="nl-NL"/>
              </w:rPr>
              <w:softHyphen/>
              <w:t>ời                                                            - Yêu quý trân trọng những khám phá của các nhà giải phẫu học hiểu hơn về tỉ lệ cơ thể ng</w:t>
            </w:r>
            <w:r>
              <w:rPr>
                <w:rFonts w:eastAsia="Times New Roman"/>
                <w:color w:val="auto"/>
                <w:szCs w:val="28"/>
                <w:lang w:val="nl-NL"/>
              </w:rPr>
              <w:softHyphen/>
              <w:t xml:space="preserve">ời       </w:t>
            </w:r>
          </w:p>
        </w:tc>
      </w:tr>
      <w:tr w:rsidR="005C4A14" w14:paraId="04C5976F" w14:textId="77777777" w:rsidTr="00F879A5">
        <w:trPr>
          <w:jc w:val="center"/>
        </w:trPr>
        <w:tc>
          <w:tcPr>
            <w:tcW w:w="870" w:type="dxa"/>
          </w:tcPr>
          <w:p w14:paraId="649D49F8" w14:textId="77777777" w:rsidR="005C4A14" w:rsidRDefault="005F2D58">
            <w:pPr>
              <w:jc w:val="center"/>
              <w:rPr>
                <w:b/>
                <w:szCs w:val="28"/>
              </w:rPr>
            </w:pPr>
            <w:r>
              <w:rPr>
                <w:b/>
                <w:szCs w:val="28"/>
              </w:rPr>
              <w:lastRenderedPageBreak/>
              <w:t>4</w:t>
            </w:r>
          </w:p>
        </w:tc>
        <w:tc>
          <w:tcPr>
            <w:tcW w:w="5604" w:type="dxa"/>
          </w:tcPr>
          <w:p w14:paraId="012B972C" w14:textId="77777777" w:rsidR="005C4A14" w:rsidRDefault="005F2D58">
            <w:pPr>
              <w:rPr>
                <w:rFonts w:eastAsia="Times New Roman"/>
                <w:color w:val="auto"/>
                <w:szCs w:val="28"/>
              </w:rPr>
            </w:pPr>
            <w:r>
              <w:rPr>
                <w:rFonts w:eastAsia="Times New Roman"/>
                <w:color w:val="auto"/>
                <w:szCs w:val="28"/>
                <w:lang w:eastAsia="vi-VN"/>
              </w:rPr>
              <w:t>Vẽ theo mẫu: Tập vẽ dáng ng</w:t>
            </w:r>
            <w:r>
              <w:rPr>
                <w:rFonts w:eastAsia="Times New Roman"/>
                <w:color w:val="auto"/>
                <w:szCs w:val="28"/>
                <w:lang w:val="vi-VN" w:eastAsia="vi-VN"/>
              </w:rPr>
              <w:t>ười</w:t>
            </w:r>
          </w:p>
        </w:tc>
        <w:tc>
          <w:tcPr>
            <w:tcW w:w="1275" w:type="dxa"/>
          </w:tcPr>
          <w:p w14:paraId="005331EE" w14:textId="77777777" w:rsidR="005C4A14" w:rsidRDefault="00AA2F40">
            <w:pPr>
              <w:spacing w:before="0" w:after="0"/>
              <w:jc w:val="center"/>
              <w:rPr>
                <w:color w:val="auto"/>
                <w:szCs w:val="28"/>
              </w:rPr>
            </w:pPr>
            <w:r>
              <w:rPr>
                <w:color w:val="auto"/>
                <w:szCs w:val="28"/>
              </w:rPr>
              <w:t>1`</w:t>
            </w:r>
          </w:p>
        </w:tc>
        <w:tc>
          <w:tcPr>
            <w:tcW w:w="6171" w:type="dxa"/>
          </w:tcPr>
          <w:p w14:paraId="12AF1AC2" w14:textId="77777777" w:rsidR="005F2D58" w:rsidRDefault="005F2D58" w:rsidP="005F2D58">
            <w:pPr>
              <w:spacing w:before="0" w:after="0"/>
              <w:rPr>
                <w:rFonts w:eastAsia="Times New Roman"/>
                <w:color w:val="auto"/>
                <w:szCs w:val="28"/>
                <w:lang w:val="nl-NL"/>
              </w:rPr>
            </w:pPr>
            <w:r>
              <w:rPr>
                <w:rFonts w:eastAsia="Times New Roman"/>
                <w:color w:val="auto"/>
                <w:szCs w:val="28"/>
                <w:lang w:val="nl-NL"/>
              </w:rPr>
              <w:t>- Giúp học sinh nắm bắt đư</w:t>
            </w:r>
            <w:r>
              <w:rPr>
                <w:rFonts w:eastAsia="Times New Roman"/>
                <w:color w:val="auto"/>
                <w:szCs w:val="28"/>
                <w:lang w:val="nl-NL"/>
              </w:rPr>
              <w:softHyphen/>
              <w:t>ợc các dáng ngư</w:t>
            </w:r>
            <w:r>
              <w:rPr>
                <w:rFonts w:eastAsia="Times New Roman"/>
                <w:color w:val="auto"/>
                <w:szCs w:val="28"/>
                <w:lang w:val="nl-NL"/>
              </w:rPr>
              <w:softHyphen/>
              <w:t>ời trong các tư</w:t>
            </w:r>
            <w:r>
              <w:rPr>
                <w:rFonts w:eastAsia="Times New Roman"/>
                <w:color w:val="auto"/>
                <w:szCs w:val="28"/>
                <w:lang w:val="nl-NL"/>
              </w:rPr>
              <w:softHyphen/>
              <w:t xml:space="preserve"> thế khác nhau ngồi, đi, đứng, chạy, nằm ngồi, ngủ....</w:t>
            </w:r>
          </w:p>
          <w:p w14:paraId="62A2324B" w14:textId="77777777" w:rsidR="005F2D58" w:rsidRDefault="005F2D58" w:rsidP="005F2D58">
            <w:pPr>
              <w:spacing w:before="0" w:after="0"/>
              <w:rPr>
                <w:rFonts w:eastAsia="Times New Roman"/>
                <w:color w:val="auto"/>
                <w:szCs w:val="28"/>
                <w:lang w:val="nl-NL"/>
              </w:rPr>
            </w:pPr>
            <w:r>
              <w:rPr>
                <w:rFonts w:eastAsia="Times New Roman"/>
                <w:color w:val="auto"/>
                <w:szCs w:val="28"/>
                <w:lang w:val="nl-NL"/>
              </w:rPr>
              <w:t>- Vẽ đư</w:t>
            </w:r>
            <w:r>
              <w:rPr>
                <w:rFonts w:eastAsia="Times New Roman"/>
                <w:color w:val="auto"/>
                <w:szCs w:val="28"/>
                <w:lang w:val="nl-NL"/>
              </w:rPr>
              <w:softHyphen/>
              <w:t>ợc một vài dáng tĩnh hoặc động cơ bản</w:t>
            </w:r>
            <w:r>
              <w:rPr>
                <w:rFonts w:eastAsia="Times New Roman"/>
                <w:color w:val="auto"/>
                <w:szCs w:val="28"/>
              </w:rPr>
              <w:t>.</w:t>
            </w:r>
            <w:r>
              <w:rPr>
                <w:rFonts w:eastAsia="Times New Roman"/>
                <w:color w:val="auto"/>
                <w:szCs w:val="28"/>
                <w:lang w:val="nl-NL"/>
              </w:rPr>
              <w:t xml:space="preserve"> </w:t>
            </w:r>
          </w:p>
          <w:p w14:paraId="037042F6" w14:textId="77777777" w:rsidR="005C4A14" w:rsidRDefault="005F2D58" w:rsidP="005F2D58">
            <w:pPr>
              <w:spacing w:before="0" w:after="0"/>
              <w:jc w:val="both"/>
              <w:rPr>
                <w:rFonts w:eastAsia="Times New Roman"/>
                <w:color w:val="auto"/>
                <w:szCs w:val="28"/>
                <w:lang w:val="nl-NL"/>
              </w:rPr>
            </w:pPr>
            <w:r>
              <w:rPr>
                <w:rFonts w:eastAsia="Times New Roman"/>
                <w:color w:val="auto"/>
                <w:szCs w:val="28"/>
                <w:lang w:val="nl-NL"/>
              </w:rPr>
              <w:t>- HS áp dụng vào vẽ tranh đề tài, vẽ theo mẫu ....</w:t>
            </w:r>
          </w:p>
        </w:tc>
      </w:tr>
      <w:tr w:rsidR="00776B1B" w14:paraId="688D1E18" w14:textId="77777777" w:rsidTr="00F879A5">
        <w:trPr>
          <w:jc w:val="center"/>
        </w:trPr>
        <w:tc>
          <w:tcPr>
            <w:tcW w:w="870" w:type="dxa"/>
          </w:tcPr>
          <w:p w14:paraId="2B4F3C6A" w14:textId="77777777" w:rsidR="00776B1B" w:rsidRDefault="00907E74">
            <w:pPr>
              <w:jc w:val="center"/>
              <w:rPr>
                <w:b/>
                <w:szCs w:val="28"/>
                <w:lang w:val="vi-VN"/>
              </w:rPr>
            </w:pPr>
            <w:r>
              <w:rPr>
                <w:b/>
                <w:szCs w:val="28"/>
              </w:rPr>
              <w:t>5</w:t>
            </w:r>
          </w:p>
        </w:tc>
        <w:tc>
          <w:tcPr>
            <w:tcW w:w="5604" w:type="dxa"/>
          </w:tcPr>
          <w:p w14:paraId="19CD861A" w14:textId="77777777" w:rsidR="00776B1B" w:rsidRDefault="00D81B47">
            <w:pPr>
              <w:rPr>
                <w:szCs w:val="28"/>
                <w:lang w:val="vi-VN"/>
              </w:rPr>
            </w:pPr>
            <w:r>
              <w:rPr>
                <w:rFonts w:eastAsia="Times New Roman"/>
                <w:color w:val="auto"/>
                <w:szCs w:val="28"/>
              </w:rPr>
              <w:t>Vẽ theo mẫu: Vẽ tĩnh vật (Lọ và quả)_Tiết 1 (Vẽ hình)</w:t>
            </w:r>
          </w:p>
        </w:tc>
        <w:tc>
          <w:tcPr>
            <w:tcW w:w="1275" w:type="dxa"/>
          </w:tcPr>
          <w:p w14:paraId="7C9E53E1" w14:textId="77777777" w:rsidR="00776B1B" w:rsidRDefault="00D81B47">
            <w:pPr>
              <w:spacing w:before="0" w:after="0"/>
              <w:jc w:val="center"/>
              <w:rPr>
                <w:szCs w:val="28"/>
                <w:lang w:val="vi-VN"/>
              </w:rPr>
            </w:pPr>
            <w:r>
              <w:rPr>
                <w:color w:val="auto"/>
                <w:szCs w:val="28"/>
              </w:rPr>
              <w:t>1</w:t>
            </w:r>
          </w:p>
        </w:tc>
        <w:tc>
          <w:tcPr>
            <w:tcW w:w="6171" w:type="dxa"/>
          </w:tcPr>
          <w:p w14:paraId="6104E708" w14:textId="77777777" w:rsidR="00776B1B" w:rsidRDefault="00D81B47">
            <w:pPr>
              <w:jc w:val="both"/>
              <w:rPr>
                <w:szCs w:val="28"/>
              </w:rPr>
            </w:pPr>
            <w:r>
              <w:rPr>
                <w:szCs w:val="28"/>
              </w:rPr>
              <w:t>- Biết cách vẽ hình từ bao quát đến chi tiết</w:t>
            </w:r>
          </w:p>
          <w:p w14:paraId="14200755" w14:textId="77777777" w:rsidR="00776B1B" w:rsidRDefault="00D81B47">
            <w:pPr>
              <w:jc w:val="both"/>
              <w:rPr>
                <w:szCs w:val="28"/>
              </w:rPr>
            </w:pPr>
            <w:r>
              <w:rPr>
                <w:szCs w:val="28"/>
              </w:rPr>
              <w:t xml:space="preserve">- Vẽ được hình lọ hoa và quả gần giống mẫu </w:t>
            </w:r>
          </w:p>
          <w:p w14:paraId="2BC61129" w14:textId="77777777" w:rsidR="00776B1B" w:rsidRDefault="00D81B47">
            <w:pPr>
              <w:jc w:val="both"/>
              <w:rPr>
                <w:szCs w:val="28"/>
              </w:rPr>
            </w:pPr>
            <w:r>
              <w:rPr>
                <w:szCs w:val="28"/>
              </w:rPr>
              <w:t>- Hiểu được vẻ đẹp của bố cục.</w:t>
            </w:r>
          </w:p>
        </w:tc>
      </w:tr>
      <w:tr w:rsidR="00776B1B" w14:paraId="720A8673" w14:textId="77777777" w:rsidTr="00F879A5">
        <w:trPr>
          <w:jc w:val="center"/>
        </w:trPr>
        <w:tc>
          <w:tcPr>
            <w:tcW w:w="870" w:type="dxa"/>
          </w:tcPr>
          <w:p w14:paraId="08C87482" w14:textId="77777777" w:rsidR="00776B1B" w:rsidRDefault="00907E74">
            <w:pPr>
              <w:jc w:val="center"/>
              <w:rPr>
                <w:b/>
                <w:szCs w:val="28"/>
                <w:lang w:val="vi-VN"/>
              </w:rPr>
            </w:pPr>
            <w:r>
              <w:rPr>
                <w:b/>
                <w:szCs w:val="28"/>
              </w:rPr>
              <w:t>6</w:t>
            </w:r>
          </w:p>
        </w:tc>
        <w:tc>
          <w:tcPr>
            <w:tcW w:w="5604" w:type="dxa"/>
          </w:tcPr>
          <w:p w14:paraId="0D2A6763" w14:textId="77777777" w:rsidR="00776B1B" w:rsidRDefault="00D81B47">
            <w:pPr>
              <w:spacing w:before="0" w:after="0"/>
              <w:rPr>
                <w:rFonts w:eastAsia="Times New Roman"/>
                <w:color w:val="auto"/>
                <w:szCs w:val="28"/>
              </w:rPr>
            </w:pPr>
            <w:r>
              <w:rPr>
                <w:rFonts w:eastAsia="Times New Roman"/>
                <w:color w:val="auto"/>
                <w:szCs w:val="28"/>
              </w:rPr>
              <w:t>Vẽ theo mẫu: Vẽ tĩnh vật (Lọ và quả_Tiết 2 (Vẽ màu)</w:t>
            </w:r>
          </w:p>
          <w:p w14:paraId="2ECCF15F" w14:textId="77777777" w:rsidR="00776B1B" w:rsidRDefault="00776B1B">
            <w:pPr>
              <w:rPr>
                <w:szCs w:val="28"/>
                <w:lang w:val="vi-VN"/>
              </w:rPr>
            </w:pPr>
          </w:p>
        </w:tc>
        <w:tc>
          <w:tcPr>
            <w:tcW w:w="1275" w:type="dxa"/>
          </w:tcPr>
          <w:p w14:paraId="07548A07" w14:textId="77777777" w:rsidR="00776B1B" w:rsidRDefault="00D81B47">
            <w:pPr>
              <w:spacing w:before="0" w:after="0"/>
              <w:jc w:val="center"/>
              <w:rPr>
                <w:szCs w:val="28"/>
                <w:lang w:val="vi-VN"/>
              </w:rPr>
            </w:pPr>
            <w:r>
              <w:rPr>
                <w:color w:val="auto"/>
                <w:szCs w:val="28"/>
              </w:rPr>
              <w:t>1</w:t>
            </w:r>
          </w:p>
        </w:tc>
        <w:tc>
          <w:tcPr>
            <w:tcW w:w="6171" w:type="dxa"/>
          </w:tcPr>
          <w:p w14:paraId="513FF114" w14:textId="77777777" w:rsidR="00776B1B" w:rsidRDefault="00D81B47">
            <w:pPr>
              <w:jc w:val="both"/>
              <w:rPr>
                <w:szCs w:val="28"/>
              </w:rPr>
            </w:pPr>
            <w:r>
              <w:rPr>
                <w:szCs w:val="28"/>
              </w:rPr>
              <w:t>- HS biết cấu trúc và đặc điểm của mẫu.</w:t>
            </w:r>
          </w:p>
          <w:p w14:paraId="1D10717F" w14:textId="77777777" w:rsidR="00776B1B" w:rsidRDefault="00D81B47">
            <w:pPr>
              <w:jc w:val="both"/>
              <w:rPr>
                <w:szCs w:val="28"/>
              </w:rPr>
            </w:pPr>
            <w:r>
              <w:rPr>
                <w:szCs w:val="28"/>
              </w:rPr>
              <w:t>- Rèn luyện khả năng vẽ màu gần giống mẫu.</w:t>
            </w:r>
          </w:p>
          <w:p w14:paraId="1ADED7D3" w14:textId="77777777" w:rsidR="00776B1B" w:rsidRDefault="00D81B47">
            <w:pPr>
              <w:jc w:val="both"/>
              <w:rPr>
                <w:szCs w:val="28"/>
              </w:rPr>
            </w:pPr>
            <w:r>
              <w:rPr>
                <w:szCs w:val="28"/>
              </w:rPr>
              <w:t>- Yêu thích vẻ đẹp của vật mẫu qua cách sắp xếp bố cục.</w:t>
            </w:r>
          </w:p>
        </w:tc>
      </w:tr>
      <w:tr w:rsidR="00F879A5" w14:paraId="0CCDA5D9" w14:textId="77777777" w:rsidTr="00F879A5">
        <w:trPr>
          <w:jc w:val="center"/>
        </w:trPr>
        <w:tc>
          <w:tcPr>
            <w:tcW w:w="870" w:type="dxa"/>
          </w:tcPr>
          <w:p w14:paraId="18D4F0F3" w14:textId="77777777" w:rsidR="00F879A5" w:rsidRPr="00F879A5" w:rsidRDefault="00F879A5">
            <w:pPr>
              <w:jc w:val="center"/>
              <w:rPr>
                <w:b/>
                <w:szCs w:val="28"/>
              </w:rPr>
            </w:pPr>
            <w:r>
              <w:rPr>
                <w:b/>
                <w:szCs w:val="28"/>
              </w:rPr>
              <w:t>7</w:t>
            </w:r>
          </w:p>
        </w:tc>
        <w:tc>
          <w:tcPr>
            <w:tcW w:w="5604" w:type="dxa"/>
          </w:tcPr>
          <w:p w14:paraId="3C2C67D4" w14:textId="77777777" w:rsidR="00F879A5" w:rsidRPr="0094021E" w:rsidRDefault="00F879A5" w:rsidP="00F879A5">
            <w:pPr>
              <w:rPr>
                <w:rFonts w:eastAsia="Times New Roman"/>
                <w:b/>
                <w:color w:val="auto"/>
                <w:szCs w:val="28"/>
              </w:rPr>
            </w:pPr>
            <w:r>
              <w:rPr>
                <w:rFonts w:eastAsia="Times New Roman"/>
                <w:color w:val="auto"/>
                <w:szCs w:val="28"/>
              </w:rPr>
              <w:t>Vẽ trang trí: Trình bày khẩu hiệu</w:t>
            </w:r>
            <w:r w:rsidR="0094021E">
              <w:rPr>
                <w:rFonts w:eastAsia="Times New Roman"/>
                <w:color w:val="auto"/>
                <w:szCs w:val="28"/>
              </w:rPr>
              <w:t xml:space="preserve"> </w:t>
            </w:r>
            <w:r w:rsidR="0094021E" w:rsidRPr="0094021E">
              <w:rPr>
                <w:rFonts w:eastAsia="Times New Roman"/>
                <w:b/>
                <w:color w:val="auto"/>
                <w:szCs w:val="28"/>
              </w:rPr>
              <w:t>(ĐGGKI)</w:t>
            </w:r>
          </w:p>
          <w:p w14:paraId="0E9809C8" w14:textId="77777777" w:rsidR="00F879A5" w:rsidRDefault="00F879A5">
            <w:pPr>
              <w:rPr>
                <w:rFonts w:eastAsia="Times New Roman"/>
                <w:color w:val="auto"/>
                <w:szCs w:val="28"/>
                <w:lang w:eastAsia="vi-VN"/>
              </w:rPr>
            </w:pPr>
          </w:p>
        </w:tc>
        <w:tc>
          <w:tcPr>
            <w:tcW w:w="1275" w:type="dxa"/>
          </w:tcPr>
          <w:p w14:paraId="79BC085B" w14:textId="77777777" w:rsidR="00F879A5" w:rsidRDefault="00AA2F40">
            <w:pPr>
              <w:spacing w:before="0" w:after="0"/>
              <w:jc w:val="center"/>
              <w:rPr>
                <w:color w:val="auto"/>
                <w:szCs w:val="28"/>
              </w:rPr>
            </w:pPr>
            <w:r>
              <w:rPr>
                <w:color w:val="auto"/>
                <w:szCs w:val="28"/>
              </w:rPr>
              <w:t>1</w:t>
            </w:r>
          </w:p>
        </w:tc>
        <w:tc>
          <w:tcPr>
            <w:tcW w:w="6171" w:type="dxa"/>
          </w:tcPr>
          <w:p w14:paraId="3D998EEF" w14:textId="77777777" w:rsidR="00F879A5" w:rsidRDefault="00F879A5" w:rsidP="00F879A5">
            <w:pPr>
              <w:rPr>
                <w:rFonts w:eastAsia="Times New Roman"/>
                <w:color w:val="auto"/>
                <w:szCs w:val="28"/>
                <w:lang w:val="nl-NL"/>
              </w:rPr>
            </w:pPr>
            <w:r>
              <w:rPr>
                <w:rFonts w:eastAsia="Times New Roman"/>
                <w:color w:val="auto"/>
                <w:szCs w:val="28"/>
                <w:lang w:val="nl-NL"/>
              </w:rPr>
              <w:t>- Giúp học sinh  hiểu biết về loại tranh cổ động và ý nghĩa của chúng.</w:t>
            </w:r>
          </w:p>
          <w:p w14:paraId="470D34AD" w14:textId="77777777" w:rsidR="00F879A5" w:rsidRDefault="00F879A5" w:rsidP="00F879A5">
            <w:pPr>
              <w:rPr>
                <w:rFonts w:eastAsia="Times New Roman"/>
                <w:color w:val="auto"/>
                <w:szCs w:val="28"/>
                <w:lang w:val="nl-NL"/>
              </w:rPr>
            </w:pPr>
            <w:r>
              <w:rPr>
                <w:rFonts w:eastAsia="Times New Roman"/>
                <w:color w:val="auto"/>
                <w:szCs w:val="28"/>
                <w:lang w:val="nl-NL"/>
              </w:rPr>
              <w:t>- Biết cách sắp xếp mảng chữ và mảng hình tạo ra một bức tranh cổ động.</w:t>
            </w:r>
          </w:p>
          <w:p w14:paraId="60AAA01F" w14:textId="77777777" w:rsidR="00F879A5" w:rsidRDefault="00F879A5" w:rsidP="00F879A5">
            <w:pPr>
              <w:jc w:val="both"/>
              <w:rPr>
                <w:szCs w:val="28"/>
              </w:rPr>
            </w:pPr>
            <w:r>
              <w:rPr>
                <w:rFonts w:eastAsia="Times New Roman"/>
                <w:b/>
                <w:i/>
                <w:color w:val="auto"/>
                <w:szCs w:val="28"/>
                <w:lang w:val="nl-NL"/>
              </w:rPr>
              <w:t xml:space="preserve">- </w:t>
            </w:r>
            <w:r>
              <w:rPr>
                <w:rFonts w:eastAsia="Times New Roman"/>
                <w:color w:val="auto"/>
                <w:szCs w:val="28"/>
                <w:lang w:val="nl-NL"/>
              </w:rPr>
              <w:t xml:space="preserve">Yêu quý vẻ đẹp của tranh cổ động, tôn trọng những sản phẩm , những giá trị nghệ thuật do tranh cổ động mang lại.                                                       </w:t>
            </w:r>
          </w:p>
        </w:tc>
      </w:tr>
      <w:tr w:rsidR="00F879A5" w14:paraId="756A0B9D" w14:textId="77777777" w:rsidTr="00F879A5">
        <w:trPr>
          <w:jc w:val="center"/>
        </w:trPr>
        <w:tc>
          <w:tcPr>
            <w:tcW w:w="870" w:type="dxa"/>
          </w:tcPr>
          <w:p w14:paraId="48602E7A" w14:textId="77777777" w:rsidR="00F879A5" w:rsidRPr="00F879A5" w:rsidRDefault="00F879A5">
            <w:pPr>
              <w:jc w:val="center"/>
              <w:rPr>
                <w:b/>
                <w:szCs w:val="28"/>
              </w:rPr>
            </w:pPr>
            <w:r>
              <w:rPr>
                <w:b/>
                <w:szCs w:val="28"/>
              </w:rPr>
              <w:lastRenderedPageBreak/>
              <w:t>8</w:t>
            </w:r>
          </w:p>
        </w:tc>
        <w:tc>
          <w:tcPr>
            <w:tcW w:w="5604" w:type="dxa"/>
          </w:tcPr>
          <w:p w14:paraId="2CE3E473" w14:textId="77777777" w:rsidR="00F879A5" w:rsidRDefault="00F879A5">
            <w:pPr>
              <w:rPr>
                <w:rFonts w:eastAsia="Times New Roman"/>
                <w:color w:val="auto"/>
                <w:szCs w:val="28"/>
                <w:lang w:eastAsia="vi-VN"/>
              </w:rPr>
            </w:pPr>
            <w:r>
              <w:rPr>
                <w:rFonts w:eastAsia="Times New Roman"/>
                <w:color w:val="auto"/>
                <w:szCs w:val="28"/>
              </w:rPr>
              <w:t>Vẽ tranh: Đề tài ngày nhà giáo Việt Nam (tiết 1)</w:t>
            </w:r>
          </w:p>
        </w:tc>
        <w:tc>
          <w:tcPr>
            <w:tcW w:w="1275" w:type="dxa"/>
          </w:tcPr>
          <w:p w14:paraId="3DBFD95B" w14:textId="77777777" w:rsidR="00F879A5" w:rsidRDefault="00AA2F40">
            <w:pPr>
              <w:spacing w:before="0" w:after="0"/>
              <w:jc w:val="center"/>
              <w:rPr>
                <w:color w:val="auto"/>
                <w:szCs w:val="28"/>
              </w:rPr>
            </w:pPr>
            <w:r>
              <w:rPr>
                <w:color w:val="auto"/>
                <w:szCs w:val="28"/>
              </w:rPr>
              <w:t>1</w:t>
            </w:r>
          </w:p>
        </w:tc>
        <w:tc>
          <w:tcPr>
            <w:tcW w:w="6171" w:type="dxa"/>
          </w:tcPr>
          <w:p w14:paraId="04026023" w14:textId="77777777" w:rsidR="00F879A5" w:rsidRDefault="00F879A5" w:rsidP="00F879A5">
            <w:pPr>
              <w:jc w:val="both"/>
              <w:rPr>
                <w:szCs w:val="28"/>
              </w:rPr>
            </w:pPr>
            <w:r>
              <w:rPr>
                <w:szCs w:val="28"/>
              </w:rPr>
              <w:t>- Biết phương pháp vẽ tranh, diễn tả được nội dung của đề tài ngày nhà giáo Việt Nam.</w:t>
            </w:r>
          </w:p>
          <w:p w14:paraId="6A2EDDA7" w14:textId="77777777" w:rsidR="00F879A5" w:rsidRDefault="00F879A5" w:rsidP="00F879A5">
            <w:pPr>
              <w:jc w:val="both"/>
              <w:rPr>
                <w:szCs w:val="28"/>
              </w:rPr>
            </w:pPr>
            <w:r>
              <w:rPr>
                <w:szCs w:val="28"/>
              </w:rPr>
              <w:t>- Học sinh biết cách xây dựng bố cục đẹp.</w:t>
            </w:r>
          </w:p>
          <w:p w14:paraId="22FA3FB0" w14:textId="77777777" w:rsidR="00F879A5" w:rsidRDefault="00F879A5" w:rsidP="00F879A5">
            <w:pPr>
              <w:jc w:val="both"/>
              <w:rPr>
                <w:szCs w:val="28"/>
              </w:rPr>
            </w:pPr>
            <w:r>
              <w:rPr>
                <w:szCs w:val="28"/>
              </w:rPr>
              <w:t>- HS Biết yêu mến kính trọng thầy, cô thông qua bài học.</w:t>
            </w:r>
          </w:p>
        </w:tc>
      </w:tr>
      <w:tr w:rsidR="00F879A5" w14:paraId="1461339A" w14:textId="77777777" w:rsidTr="00F879A5">
        <w:trPr>
          <w:jc w:val="center"/>
        </w:trPr>
        <w:tc>
          <w:tcPr>
            <w:tcW w:w="870" w:type="dxa"/>
          </w:tcPr>
          <w:p w14:paraId="004C8D96" w14:textId="77777777" w:rsidR="00F879A5" w:rsidRPr="00F879A5" w:rsidRDefault="00F879A5">
            <w:pPr>
              <w:jc w:val="center"/>
              <w:rPr>
                <w:b/>
                <w:szCs w:val="28"/>
              </w:rPr>
            </w:pPr>
            <w:r>
              <w:rPr>
                <w:b/>
                <w:szCs w:val="28"/>
              </w:rPr>
              <w:t>9</w:t>
            </w:r>
          </w:p>
        </w:tc>
        <w:tc>
          <w:tcPr>
            <w:tcW w:w="5604" w:type="dxa"/>
          </w:tcPr>
          <w:p w14:paraId="13E0573C" w14:textId="77777777" w:rsidR="00F879A5" w:rsidRDefault="00F879A5">
            <w:pPr>
              <w:rPr>
                <w:rFonts w:eastAsia="Times New Roman"/>
                <w:color w:val="auto"/>
                <w:szCs w:val="28"/>
                <w:lang w:eastAsia="vi-VN"/>
              </w:rPr>
            </w:pPr>
            <w:r>
              <w:rPr>
                <w:rFonts w:eastAsia="Times New Roman"/>
                <w:color w:val="auto"/>
                <w:szCs w:val="28"/>
              </w:rPr>
              <w:t>Vẽ tranh: Đề tài ngày nhà giáo Việt Nam (tiết 2)</w:t>
            </w:r>
          </w:p>
        </w:tc>
        <w:tc>
          <w:tcPr>
            <w:tcW w:w="1275" w:type="dxa"/>
          </w:tcPr>
          <w:p w14:paraId="207F64ED" w14:textId="77777777" w:rsidR="00F879A5" w:rsidRDefault="00AA2F40">
            <w:pPr>
              <w:spacing w:before="0" w:after="0"/>
              <w:jc w:val="center"/>
              <w:rPr>
                <w:color w:val="auto"/>
                <w:szCs w:val="28"/>
              </w:rPr>
            </w:pPr>
            <w:r>
              <w:rPr>
                <w:color w:val="auto"/>
                <w:szCs w:val="28"/>
              </w:rPr>
              <w:t>1</w:t>
            </w:r>
          </w:p>
        </w:tc>
        <w:tc>
          <w:tcPr>
            <w:tcW w:w="6171" w:type="dxa"/>
          </w:tcPr>
          <w:p w14:paraId="524FAEEC" w14:textId="77777777" w:rsidR="00F879A5" w:rsidRDefault="00F879A5" w:rsidP="00F879A5">
            <w:pPr>
              <w:jc w:val="both"/>
              <w:rPr>
                <w:szCs w:val="28"/>
              </w:rPr>
            </w:pPr>
            <w:r>
              <w:rPr>
                <w:szCs w:val="28"/>
              </w:rPr>
              <w:t>- Biết phương pháp vẽ tranh, diễn tả được nội dung của đề tài ngày nhà giáo Việt Nam.</w:t>
            </w:r>
          </w:p>
          <w:p w14:paraId="55F66315" w14:textId="77777777" w:rsidR="00F879A5" w:rsidRDefault="00F879A5" w:rsidP="00F879A5">
            <w:pPr>
              <w:jc w:val="both"/>
              <w:rPr>
                <w:szCs w:val="28"/>
              </w:rPr>
            </w:pPr>
            <w:r>
              <w:rPr>
                <w:szCs w:val="28"/>
              </w:rPr>
              <w:t>- Học sinh biết cách xây dựng bố cục đẹp.</w:t>
            </w:r>
          </w:p>
          <w:p w14:paraId="6844042D" w14:textId="77777777" w:rsidR="00F879A5" w:rsidRDefault="00F879A5" w:rsidP="00F879A5">
            <w:pPr>
              <w:jc w:val="both"/>
              <w:rPr>
                <w:szCs w:val="28"/>
              </w:rPr>
            </w:pPr>
            <w:r>
              <w:rPr>
                <w:szCs w:val="28"/>
              </w:rPr>
              <w:t>- HS Biết yêu mến kính trọng thầy, cô thông qua bài học.</w:t>
            </w:r>
          </w:p>
        </w:tc>
      </w:tr>
      <w:tr w:rsidR="00F879A5" w14:paraId="017F2245" w14:textId="77777777" w:rsidTr="00F879A5">
        <w:trPr>
          <w:jc w:val="center"/>
        </w:trPr>
        <w:tc>
          <w:tcPr>
            <w:tcW w:w="870" w:type="dxa"/>
          </w:tcPr>
          <w:p w14:paraId="70055B15" w14:textId="77777777" w:rsidR="00F879A5" w:rsidRPr="00F879A5" w:rsidRDefault="00F879A5">
            <w:pPr>
              <w:jc w:val="center"/>
              <w:rPr>
                <w:b/>
                <w:szCs w:val="28"/>
              </w:rPr>
            </w:pPr>
            <w:r>
              <w:rPr>
                <w:b/>
                <w:szCs w:val="28"/>
              </w:rPr>
              <w:t>10</w:t>
            </w:r>
          </w:p>
        </w:tc>
        <w:tc>
          <w:tcPr>
            <w:tcW w:w="5604" w:type="dxa"/>
          </w:tcPr>
          <w:p w14:paraId="1884210E" w14:textId="77777777" w:rsidR="00F879A5" w:rsidRDefault="00F879A5">
            <w:pPr>
              <w:rPr>
                <w:rFonts w:eastAsia="Times New Roman"/>
                <w:color w:val="auto"/>
                <w:szCs w:val="28"/>
                <w:lang w:eastAsia="vi-VN"/>
              </w:rPr>
            </w:pPr>
            <w:r>
              <w:rPr>
                <w:rFonts w:eastAsia="Times New Roman"/>
                <w:color w:val="auto"/>
                <w:szCs w:val="28"/>
              </w:rPr>
              <w:t>Thường thức Mĩ thuật: Sơ lược về Mĩ thuật thời Lê (từ thế kỉ XV đến đầu thế kỉ XVIII)</w:t>
            </w:r>
          </w:p>
        </w:tc>
        <w:tc>
          <w:tcPr>
            <w:tcW w:w="1275" w:type="dxa"/>
          </w:tcPr>
          <w:p w14:paraId="1FF4C345" w14:textId="77777777" w:rsidR="00F879A5" w:rsidRDefault="00AA2F40">
            <w:pPr>
              <w:spacing w:before="0" w:after="0"/>
              <w:jc w:val="center"/>
              <w:rPr>
                <w:color w:val="auto"/>
                <w:szCs w:val="28"/>
              </w:rPr>
            </w:pPr>
            <w:r>
              <w:rPr>
                <w:color w:val="auto"/>
                <w:szCs w:val="28"/>
              </w:rPr>
              <w:t>1</w:t>
            </w:r>
          </w:p>
        </w:tc>
        <w:tc>
          <w:tcPr>
            <w:tcW w:w="6171" w:type="dxa"/>
          </w:tcPr>
          <w:p w14:paraId="0BF3F5DA" w14:textId="77777777" w:rsidR="00F879A5" w:rsidRDefault="00F879A5" w:rsidP="00F879A5">
            <w:pPr>
              <w:spacing w:before="0" w:after="0"/>
              <w:jc w:val="both"/>
              <w:rPr>
                <w:rFonts w:eastAsia="Times New Roman"/>
                <w:color w:val="auto"/>
                <w:szCs w:val="28"/>
                <w:lang w:val="nl-NL"/>
              </w:rPr>
            </w:pPr>
            <w:r>
              <w:rPr>
                <w:rFonts w:eastAsia="Times New Roman"/>
                <w:color w:val="auto"/>
                <w:szCs w:val="28"/>
                <w:lang w:val="nl-NL"/>
              </w:rPr>
              <w:t>- HS hiểu khái quát về mĩ thuật thời Lê - thời kì hưng thịnh nhất của MTVN.</w:t>
            </w:r>
          </w:p>
          <w:p w14:paraId="292B601F" w14:textId="77777777" w:rsidR="00F879A5" w:rsidRDefault="00F879A5" w:rsidP="00F879A5">
            <w:pPr>
              <w:jc w:val="both"/>
              <w:rPr>
                <w:rFonts w:eastAsia="Times New Roman"/>
                <w:color w:val="auto"/>
                <w:szCs w:val="28"/>
              </w:rPr>
            </w:pPr>
            <w:r>
              <w:rPr>
                <w:rFonts w:eastAsia="Times New Roman"/>
                <w:color w:val="auto"/>
                <w:szCs w:val="28"/>
                <w:lang w:val="nl-NL"/>
              </w:rPr>
              <w:t>- HS nắm  đặc điểm mĩ thuật thời Lê, phân biệt MT thời Lê với các thời khác</w:t>
            </w:r>
            <w:r>
              <w:rPr>
                <w:rFonts w:eastAsia="Times New Roman"/>
                <w:color w:val="auto"/>
                <w:szCs w:val="28"/>
              </w:rPr>
              <w:t>.</w:t>
            </w:r>
          </w:p>
          <w:p w14:paraId="00135A62" w14:textId="77777777" w:rsidR="00F879A5" w:rsidRDefault="00F879A5" w:rsidP="00F879A5">
            <w:pPr>
              <w:jc w:val="both"/>
              <w:rPr>
                <w:szCs w:val="28"/>
              </w:rPr>
            </w:pPr>
            <w:r>
              <w:rPr>
                <w:szCs w:val="28"/>
              </w:rPr>
              <w:t>- HS nhận thức đúng về truyền thống nghệ thuật dân tộc, biết trân trọng những di sản của cha ông để lại và tự hào về bản sắc độc đáo của nghệ thuật dân tộc</w:t>
            </w:r>
          </w:p>
        </w:tc>
      </w:tr>
      <w:tr w:rsidR="00F879A5" w14:paraId="64DC659E" w14:textId="77777777" w:rsidTr="00F879A5">
        <w:trPr>
          <w:jc w:val="center"/>
        </w:trPr>
        <w:tc>
          <w:tcPr>
            <w:tcW w:w="870" w:type="dxa"/>
          </w:tcPr>
          <w:p w14:paraId="05525B2E" w14:textId="77777777" w:rsidR="00F879A5" w:rsidRPr="00F879A5" w:rsidRDefault="00F879A5">
            <w:pPr>
              <w:jc w:val="center"/>
              <w:rPr>
                <w:b/>
                <w:szCs w:val="28"/>
              </w:rPr>
            </w:pPr>
            <w:r>
              <w:rPr>
                <w:b/>
                <w:szCs w:val="28"/>
              </w:rPr>
              <w:t>11</w:t>
            </w:r>
          </w:p>
        </w:tc>
        <w:tc>
          <w:tcPr>
            <w:tcW w:w="5604" w:type="dxa"/>
          </w:tcPr>
          <w:p w14:paraId="4380B7FD" w14:textId="77777777" w:rsidR="00F879A5" w:rsidRDefault="00F879A5">
            <w:pPr>
              <w:rPr>
                <w:rFonts w:eastAsia="Times New Roman"/>
                <w:color w:val="auto"/>
                <w:szCs w:val="28"/>
                <w:lang w:eastAsia="vi-VN"/>
              </w:rPr>
            </w:pPr>
            <w:r>
              <w:rPr>
                <w:rFonts w:eastAsia="Times New Roman"/>
                <w:color w:val="auto"/>
                <w:szCs w:val="28"/>
              </w:rPr>
              <w:t>Thường thức Mĩ thuật: Một số công trình Mĩ thuật tiêu biểu thời Lê</w:t>
            </w:r>
          </w:p>
        </w:tc>
        <w:tc>
          <w:tcPr>
            <w:tcW w:w="1275" w:type="dxa"/>
          </w:tcPr>
          <w:p w14:paraId="3C1F3D9D" w14:textId="77777777" w:rsidR="00F879A5" w:rsidRDefault="00AA2F40">
            <w:pPr>
              <w:spacing w:before="0" w:after="0"/>
              <w:jc w:val="center"/>
              <w:rPr>
                <w:color w:val="auto"/>
                <w:szCs w:val="28"/>
              </w:rPr>
            </w:pPr>
            <w:r>
              <w:rPr>
                <w:color w:val="auto"/>
                <w:szCs w:val="28"/>
              </w:rPr>
              <w:t>1</w:t>
            </w:r>
          </w:p>
        </w:tc>
        <w:tc>
          <w:tcPr>
            <w:tcW w:w="6171" w:type="dxa"/>
          </w:tcPr>
          <w:p w14:paraId="158B756C" w14:textId="77777777" w:rsidR="00F879A5" w:rsidRDefault="00F879A5" w:rsidP="00F879A5">
            <w:pPr>
              <w:jc w:val="both"/>
              <w:rPr>
                <w:szCs w:val="28"/>
              </w:rPr>
            </w:pPr>
            <w:r>
              <w:rPr>
                <w:szCs w:val="28"/>
              </w:rPr>
              <w:t>- Củng cố và cung cấp thêm cho HS một số kiến thức về MT thời Lê.</w:t>
            </w:r>
          </w:p>
          <w:p w14:paraId="22246B5B" w14:textId="77777777" w:rsidR="00F879A5" w:rsidRDefault="00F879A5" w:rsidP="00F879A5">
            <w:pPr>
              <w:jc w:val="both"/>
              <w:rPr>
                <w:szCs w:val="28"/>
              </w:rPr>
            </w:pPr>
            <w:r>
              <w:rPr>
                <w:szCs w:val="28"/>
              </w:rPr>
              <w:t>-</w:t>
            </w:r>
            <w:r>
              <w:rPr>
                <w:rFonts w:eastAsia="Times New Roman"/>
                <w:color w:val="auto"/>
                <w:szCs w:val="28"/>
                <w:lang w:val="nl-NL"/>
              </w:rPr>
              <w:t xml:space="preserve"> Biết thêm nhiều loại hình nghệ thuật cũng như chất liệu của mĩ thuật thời Lê. HS có khả năng phan biệt mĩ thuật thời Lê với các thời Lý- Trần</w:t>
            </w:r>
            <w:r>
              <w:rPr>
                <w:rFonts w:eastAsia="Times New Roman"/>
                <w:color w:val="auto"/>
                <w:szCs w:val="28"/>
              </w:rPr>
              <w:t>.</w:t>
            </w:r>
          </w:p>
          <w:p w14:paraId="6A374198" w14:textId="77777777" w:rsidR="00F879A5" w:rsidRDefault="00F879A5" w:rsidP="00F879A5">
            <w:pPr>
              <w:jc w:val="both"/>
              <w:rPr>
                <w:szCs w:val="28"/>
              </w:rPr>
            </w:pPr>
            <w:r>
              <w:rPr>
                <w:szCs w:val="28"/>
              </w:rPr>
              <w:t>- HS trân trọng và yêu mến nền MT thời Lê nói riêng và NT dân tộc nói chung.</w:t>
            </w:r>
          </w:p>
        </w:tc>
      </w:tr>
      <w:tr w:rsidR="00F879A5" w14:paraId="5CA04446" w14:textId="77777777" w:rsidTr="00F879A5">
        <w:trPr>
          <w:jc w:val="center"/>
        </w:trPr>
        <w:tc>
          <w:tcPr>
            <w:tcW w:w="870" w:type="dxa"/>
          </w:tcPr>
          <w:p w14:paraId="763352D6" w14:textId="77777777" w:rsidR="00F879A5" w:rsidRPr="00F927B8" w:rsidRDefault="00F927B8">
            <w:pPr>
              <w:jc w:val="center"/>
              <w:rPr>
                <w:b/>
                <w:szCs w:val="28"/>
              </w:rPr>
            </w:pPr>
            <w:r>
              <w:rPr>
                <w:b/>
                <w:szCs w:val="28"/>
              </w:rPr>
              <w:lastRenderedPageBreak/>
              <w:t>12</w:t>
            </w:r>
          </w:p>
        </w:tc>
        <w:tc>
          <w:tcPr>
            <w:tcW w:w="5604" w:type="dxa"/>
          </w:tcPr>
          <w:p w14:paraId="29FDBFEC" w14:textId="77777777" w:rsidR="00F879A5" w:rsidRDefault="00F927B8">
            <w:pPr>
              <w:rPr>
                <w:rFonts w:eastAsia="Times New Roman"/>
                <w:color w:val="auto"/>
                <w:szCs w:val="28"/>
                <w:lang w:eastAsia="vi-VN"/>
              </w:rPr>
            </w:pPr>
            <w:r>
              <w:rPr>
                <w:rFonts w:eastAsia="Times New Roman"/>
                <w:color w:val="auto"/>
                <w:szCs w:val="28"/>
              </w:rPr>
              <w:t>Vẽ trang trí: Trình bày bìa sách  (tiết 1)</w:t>
            </w:r>
            <w:r>
              <w:rPr>
                <w:rFonts w:eastAsia="Times New Roman"/>
                <w:color w:val="auto"/>
                <w:szCs w:val="28"/>
                <w:lang w:eastAsia="vi-VN"/>
              </w:rPr>
              <w:t xml:space="preserve"> </w:t>
            </w:r>
          </w:p>
        </w:tc>
        <w:tc>
          <w:tcPr>
            <w:tcW w:w="1275" w:type="dxa"/>
          </w:tcPr>
          <w:p w14:paraId="06B89508" w14:textId="77777777" w:rsidR="00F879A5" w:rsidRDefault="00AA2F40">
            <w:pPr>
              <w:spacing w:before="0" w:after="0"/>
              <w:jc w:val="center"/>
              <w:rPr>
                <w:color w:val="auto"/>
                <w:szCs w:val="28"/>
              </w:rPr>
            </w:pPr>
            <w:r>
              <w:rPr>
                <w:color w:val="auto"/>
                <w:szCs w:val="28"/>
              </w:rPr>
              <w:t>1</w:t>
            </w:r>
          </w:p>
        </w:tc>
        <w:tc>
          <w:tcPr>
            <w:tcW w:w="6171" w:type="dxa"/>
          </w:tcPr>
          <w:p w14:paraId="723A14A4" w14:textId="77777777" w:rsidR="00F927B8" w:rsidRDefault="00F927B8" w:rsidP="00F927B8">
            <w:pPr>
              <w:spacing w:before="0" w:after="0"/>
              <w:rPr>
                <w:rFonts w:eastAsia="Times New Roman"/>
                <w:color w:val="auto"/>
                <w:szCs w:val="28"/>
                <w:lang w:val="nl-NL"/>
              </w:rPr>
            </w:pPr>
            <w:r>
              <w:rPr>
                <w:rFonts w:eastAsia="Times New Roman"/>
                <w:color w:val="auto"/>
                <w:szCs w:val="28"/>
                <w:lang w:val="nl-NL"/>
              </w:rPr>
              <w:t>- Giúp học sinh biết cách trình bày bìa sách, cách tạo dáng, trang trí và mục đích của việc trang trí bìa sách.</w:t>
            </w:r>
          </w:p>
          <w:p w14:paraId="3936D562" w14:textId="77777777" w:rsidR="00F927B8" w:rsidRDefault="00F927B8" w:rsidP="00F927B8">
            <w:pPr>
              <w:spacing w:before="0" w:after="0"/>
              <w:rPr>
                <w:rFonts w:eastAsia="Times New Roman"/>
                <w:color w:val="auto"/>
                <w:szCs w:val="28"/>
                <w:lang w:val="nl-NL"/>
              </w:rPr>
            </w:pPr>
            <w:r>
              <w:rPr>
                <w:rFonts w:eastAsia="Times New Roman"/>
                <w:color w:val="auto"/>
                <w:szCs w:val="28"/>
                <w:lang w:val="nl-NL"/>
              </w:rPr>
              <w:t>- Biết cách trang trí và trình bày đựợc một bìa sách.</w:t>
            </w:r>
          </w:p>
          <w:p w14:paraId="07A4E98C" w14:textId="77777777" w:rsidR="00F879A5" w:rsidRDefault="00F927B8" w:rsidP="00F927B8">
            <w:pPr>
              <w:jc w:val="both"/>
              <w:rPr>
                <w:szCs w:val="28"/>
              </w:rPr>
            </w:pPr>
            <w:r>
              <w:rPr>
                <w:rFonts w:eastAsia="Times New Roman"/>
                <w:color w:val="auto"/>
                <w:szCs w:val="28"/>
                <w:lang w:val="nl-NL"/>
              </w:rPr>
              <w:t xml:space="preserve">- Yêu quý bìa sách, yêu quý nét độc đáo của nghệ thuật trang trí Việt Nam.                                                                </w:t>
            </w:r>
          </w:p>
        </w:tc>
      </w:tr>
      <w:tr w:rsidR="00F879A5" w14:paraId="6E7FC7EA" w14:textId="77777777" w:rsidTr="00F879A5">
        <w:trPr>
          <w:jc w:val="center"/>
        </w:trPr>
        <w:tc>
          <w:tcPr>
            <w:tcW w:w="870" w:type="dxa"/>
          </w:tcPr>
          <w:p w14:paraId="0B6815E9" w14:textId="77777777" w:rsidR="00F879A5" w:rsidRPr="00F927B8" w:rsidRDefault="00F927B8">
            <w:pPr>
              <w:jc w:val="center"/>
              <w:rPr>
                <w:b/>
                <w:szCs w:val="28"/>
              </w:rPr>
            </w:pPr>
            <w:r>
              <w:rPr>
                <w:b/>
                <w:szCs w:val="28"/>
              </w:rPr>
              <w:t>13</w:t>
            </w:r>
          </w:p>
        </w:tc>
        <w:tc>
          <w:tcPr>
            <w:tcW w:w="5604" w:type="dxa"/>
          </w:tcPr>
          <w:p w14:paraId="331D5560" w14:textId="77777777" w:rsidR="00F879A5" w:rsidRDefault="00F927B8">
            <w:pPr>
              <w:rPr>
                <w:rFonts w:eastAsia="Times New Roman"/>
                <w:color w:val="auto"/>
                <w:szCs w:val="28"/>
                <w:lang w:eastAsia="vi-VN"/>
              </w:rPr>
            </w:pPr>
            <w:r>
              <w:rPr>
                <w:rFonts w:eastAsia="Times New Roman"/>
                <w:color w:val="auto"/>
                <w:szCs w:val="28"/>
              </w:rPr>
              <w:t>Vẽ trang trí: Trình bày bìa sách (tiết 2</w:t>
            </w:r>
          </w:p>
        </w:tc>
        <w:tc>
          <w:tcPr>
            <w:tcW w:w="1275" w:type="dxa"/>
          </w:tcPr>
          <w:p w14:paraId="07611387" w14:textId="77777777" w:rsidR="00F879A5" w:rsidRDefault="00AA2F40">
            <w:pPr>
              <w:spacing w:before="0" w:after="0"/>
              <w:jc w:val="center"/>
              <w:rPr>
                <w:color w:val="auto"/>
                <w:szCs w:val="28"/>
              </w:rPr>
            </w:pPr>
            <w:r>
              <w:rPr>
                <w:color w:val="auto"/>
                <w:szCs w:val="28"/>
              </w:rPr>
              <w:t>1</w:t>
            </w:r>
          </w:p>
        </w:tc>
        <w:tc>
          <w:tcPr>
            <w:tcW w:w="6171" w:type="dxa"/>
          </w:tcPr>
          <w:p w14:paraId="3236D8BE" w14:textId="77777777" w:rsidR="00F927B8" w:rsidRDefault="00F927B8" w:rsidP="00F927B8">
            <w:pPr>
              <w:spacing w:before="0" w:after="0"/>
              <w:rPr>
                <w:rFonts w:eastAsia="Times New Roman"/>
                <w:color w:val="auto"/>
                <w:szCs w:val="28"/>
                <w:lang w:val="nl-NL"/>
              </w:rPr>
            </w:pPr>
            <w:r>
              <w:rPr>
                <w:rFonts w:eastAsia="Times New Roman"/>
                <w:color w:val="auto"/>
                <w:szCs w:val="28"/>
                <w:lang w:val="nl-NL"/>
              </w:rPr>
              <w:t>- Giúp học sinh biết cách trình bày bìa sách, cách tạo dáng, trang trí và mục đích của việc trang trí bìa sách.</w:t>
            </w:r>
          </w:p>
          <w:p w14:paraId="7D25BB6C" w14:textId="77777777" w:rsidR="00F927B8" w:rsidRDefault="00F927B8" w:rsidP="00F927B8">
            <w:pPr>
              <w:spacing w:before="0" w:after="0"/>
              <w:rPr>
                <w:rFonts w:eastAsia="Times New Roman"/>
                <w:color w:val="auto"/>
                <w:szCs w:val="28"/>
                <w:lang w:val="nl-NL"/>
              </w:rPr>
            </w:pPr>
            <w:r>
              <w:rPr>
                <w:rFonts w:eastAsia="Times New Roman"/>
                <w:color w:val="auto"/>
                <w:szCs w:val="28"/>
                <w:lang w:val="nl-NL"/>
              </w:rPr>
              <w:t>- Biết cách trang trí và trình bày đựợc một bìa sách.</w:t>
            </w:r>
          </w:p>
          <w:p w14:paraId="2B942C9A" w14:textId="77777777" w:rsidR="00F879A5" w:rsidRDefault="00F927B8" w:rsidP="00F927B8">
            <w:pPr>
              <w:jc w:val="both"/>
              <w:rPr>
                <w:szCs w:val="28"/>
              </w:rPr>
            </w:pPr>
            <w:r>
              <w:rPr>
                <w:rFonts w:eastAsia="Times New Roman"/>
                <w:color w:val="auto"/>
                <w:szCs w:val="28"/>
                <w:lang w:val="nl-NL"/>
              </w:rPr>
              <w:t xml:space="preserve">- Yêu quý bìa sách, yêu quý nét độc đáo của nghệ thuật trang trí Việt Nam.                                                                </w:t>
            </w:r>
          </w:p>
        </w:tc>
      </w:tr>
      <w:tr w:rsidR="00776B1B" w14:paraId="02329678" w14:textId="77777777" w:rsidTr="00F879A5">
        <w:trPr>
          <w:jc w:val="center"/>
        </w:trPr>
        <w:tc>
          <w:tcPr>
            <w:tcW w:w="870" w:type="dxa"/>
          </w:tcPr>
          <w:p w14:paraId="37255026" w14:textId="77777777" w:rsidR="00776B1B" w:rsidRDefault="00F927B8">
            <w:pPr>
              <w:jc w:val="center"/>
              <w:rPr>
                <w:b/>
                <w:szCs w:val="28"/>
                <w:lang w:val="vi-VN"/>
              </w:rPr>
            </w:pPr>
            <w:r>
              <w:rPr>
                <w:b/>
                <w:szCs w:val="28"/>
              </w:rPr>
              <w:t>14</w:t>
            </w:r>
          </w:p>
        </w:tc>
        <w:tc>
          <w:tcPr>
            <w:tcW w:w="5604" w:type="dxa"/>
          </w:tcPr>
          <w:p w14:paraId="2D808A43" w14:textId="77777777" w:rsidR="00776B1B" w:rsidRDefault="00D81B47">
            <w:pPr>
              <w:rPr>
                <w:szCs w:val="28"/>
                <w:lang w:val="vi-VN"/>
              </w:rPr>
            </w:pPr>
            <w:r>
              <w:rPr>
                <w:rFonts w:eastAsia="Times New Roman"/>
                <w:color w:val="auto"/>
                <w:szCs w:val="28"/>
              </w:rPr>
              <w:t>Vẽ tranh: Đề tài gia đình (Vẽ hình)</w:t>
            </w:r>
          </w:p>
        </w:tc>
        <w:tc>
          <w:tcPr>
            <w:tcW w:w="1275" w:type="dxa"/>
          </w:tcPr>
          <w:p w14:paraId="3744F89E" w14:textId="77777777" w:rsidR="00776B1B" w:rsidRDefault="00D81B47">
            <w:pPr>
              <w:spacing w:before="0" w:after="0"/>
              <w:jc w:val="center"/>
              <w:rPr>
                <w:szCs w:val="28"/>
                <w:lang w:val="vi-VN"/>
              </w:rPr>
            </w:pPr>
            <w:r>
              <w:rPr>
                <w:color w:val="auto"/>
                <w:szCs w:val="28"/>
              </w:rPr>
              <w:t>1</w:t>
            </w:r>
          </w:p>
        </w:tc>
        <w:tc>
          <w:tcPr>
            <w:tcW w:w="6171" w:type="dxa"/>
          </w:tcPr>
          <w:p w14:paraId="6C029BCA" w14:textId="77777777" w:rsidR="00776B1B" w:rsidRDefault="00D81B47">
            <w:pPr>
              <w:jc w:val="both"/>
              <w:rPr>
                <w:szCs w:val="28"/>
              </w:rPr>
            </w:pPr>
            <w:r>
              <w:rPr>
                <w:szCs w:val="28"/>
              </w:rPr>
              <w:t>- Biết phương pháp vẽ tranh, diễn tả được cảnh sinh hoạt gia đình.</w:t>
            </w:r>
          </w:p>
          <w:p w14:paraId="3B1F7EC8" w14:textId="77777777" w:rsidR="00776B1B" w:rsidRDefault="00D81B47">
            <w:pPr>
              <w:jc w:val="both"/>
              <w:rPr>
                <w:szCs w:val="28"/>
              </w:rPr>
            </w:pPr>
            <w:r>
              <w:rPr>
                <w:szCs w:val="28"/>
              </w:rPr>
              <w:t>- Biết cách xây dựng bố cục tranh.</w:t>
            </w:r>
          </w:p>
          <w:p w14:paraId="424F95CC" w14:textId="77777777" w:rsidR="00776B1B" w:rsidRDefault="00D81B47">
            <w:pPr>
              <w:jc w:val="both"/>
              <w:rPr>
                <w:szCs w:val="28"/>
              </w:rPr>
            </w:pPr>
            <w:r>
              <w:rPr>
                <w:szCs w:val="28"/>
              </w:rPr>
              <w:t>- HS biết yêu thương, quí trọng các thành viên trong gia đình.</w:t>
            </w:r>
          </w:p>
        </w:tc>
      </w:tr>
      <w:tr w:rsidR="00776B1B" w14:paraId="3C5C2A01" w14:textId="77777777" w:rsidTr="00F879A5">
        <w:trPr>
          <w:jc w:val="center"/>
        </w:trPr>
        <w:tc>
          <w:tcPr>
            <w:tcW w:w="870" w:type="dxa"/>
          </w:tcPr>
          <w:p w14:paraId="69C32786" w14:textId="77777777" w:rsidR="00776B1B" w:rsidRDefault="00F927B8">
            <w:pPr>
              <w:jc w:val="center"/>
              <w:rPr>
                <w:b/>
                <w:szCs w:val="28"/>
                <w:lang w:val="vi-VN"/>
              </w:rPr>
            </w:pPr>
            <w:r>
              <w:rPr>
                <w:b/>
                <w:szCs w:val="28"/>
              </w:rPr>
              <w:t>15</w:t>
            </w:r>
          </w:p>
        </w:tc>
        <w:tc>
          <w:tcPr>
            <w:tcW w:w="5604" w:type="dxa"/>
          </w:tcPr>
          <w:p w14:paraId="7ED026C8" w14:textId="77777777" w:rsidR="00776B1B" w:rsidRDefault="00D81B47">
            <w:pPr>
              <w:rPr>
                <w:szCs w:val="28"/>
                <w:lang w:val="vi-VN"/>
              </w:rPr>
            </w:pPr>
            <w:r>
              <w:rPr>
                <w:rFonts w:eastAsia="Times New Roman"/>
                <w:color w:val="auto"/>
                <w:szCs w:val="28"/>
              </w:rPr>
              <w:t>Vẽ tranh: Đề tài gia đình (Vẽ màu)</w:t>
            </w:r>
            <w:r w:rsidR="0094021E">
              <w:rPr>
                <w:rFonts w:eastAsia="Times New Roman"/>
                <w:color w:val="auto"/>
                <w:szCs w:val="28"/>
              </w:rPr>
              <w:t xml:space="preserve"> </w:t>
            </w:r>
            <w:r w:rsidR="0094021E" w:rsidRPr="0094021E">
              <w:rPr>
                <w:rFonts w:eastAsia="Times New Roman"/>
                <w:b/>
                <w:color w:val="auto"/>
                <w:szCs w:val="28"/>
              </w:rPr>
              <w:t>(KTĐGCKI</w:t>
            </w:r>
            <w:r w:rsidR="0094021E">
              <w:rPr>
                <w:rFonts w:eastAsia="Times New Roman"/>
                <w:color w:val="auto"/>
                <w:szCs w:val="28"/>
              </w:rPr>
              <w:t>)</w:t>
            </w:r>
          </w:p>
        </w:tc>
        <w:tc>
          <w:tcPr>
            <w:tcW w:w="1275" w:type="dxa"/>
          </w:tcPr>
          <w:p w14:paraId="126CB51B" w14:textId="77777777" w:rsidR="00776B1B" w:rsidRDefault="00D81B47">
            <w:pPr>
              <w:spacing w:before="0" w:after="0"/>
              <w:jc w:val="center"/>
              <w:rPr>
                <w:szCs w:val="28"/>
                <w:lang w:val="vi-VN"/>
              </w:rPr>
            </w:pPr>
            <w:r>
              <w:rPr>
                <w:color w:val="auto"/>
                <w:szCs w:val="28"/>
              </w:rPr>
              <w:t>1</w:t>
            </w:r>
          </w:p>
        </w:tc>
        <w:tc>
          <w:tcPr>
            <w:tcW w:w="6171" w:type="dxa"/>
          </w:tcPr>
          <w:p w14:paraId="6F6C7664" w14:textId="77777777" w:rsidR="00776B1B" w:rsidRDefault="00D81B47">
            <w:pPr>
              <w:jc w:val="both"/>
              <w:rPr>
                <w:szCs w:val="28"/>
              </w:rPr>
            </w:pPr>
            <w:r>
              <w:rPr>
                <w:szCs w:val="28"/>
              </w:rPr>
              <w:t>- Biết phương pháp vẽ tranh, diễn tả được cảnh sinh hoạt gia đình.</w:t>
            </w:r>
          </w:p>
          <w:p w14:paraId="2F06D344" w14:textId="77777777" w:rsidR="00776B1B" w:rsidRDefault="00D81B47">
            <w:pPr>
              <w:jc w:val="both"/>
              <w:rPr>
                <w:szCs w:val="28"/>
              </w:rPr>
            </w:pPr>
            <w:r>
              <w:rPr>
                <w:szCs w:val="28"/>
              </w:rPr>
              <w:t>- Biết cách phối mà trong tranh sao cho hoài hòa.</w:t>
            </w:r>
          </w:p>
          <w:p w14:paraId="33E391C6" w14:textId="77777777" w:rsidR="00776B1B" w:rsidRDefault="00D81B47">
            <w:pPr>
              <w:jc w:val="both"/>
              <w:rPr>
                <w:szCs w:val="28"/>
                <w:lang w:val="vi-VN"/>
              </w:rPr>
            </w:pPr>
            <w:r>
              <w:rPr>
                <w:szCs w:val="28"/>
              </w:rPr>
              <w:t>- HS biết yêu thương, quí trọng các thành viên trong gia đình.</w:t>
            </w:r>
          </w:p>
        </w:tc>
      </w:tr>
      <w:tr w:rsidR="00776B1B" w14:paraId="15F13B6A" w14:textId="77777777" w:rsidTr="00F879A5">
        <w:trPr>
          <w:jc w:val="center"/>
        </w:trPr>
        <w:tc>
          <w:tcPr>
            <w:tcW w:w="870" w:type="dxa"/>
          </w:tcPr>
          <w:p w14:paraId="36C4305F" w14:textId="77777777" w:rsidR="00776B1B" w:rsidRDefault="00F927B8">
            <w:pPr>
              <w:jc w:val="center"/>
              <w:rPr>
                <w:b/>
                <w:szCs w:val="28"/>
                <w:lang w:val="vi-VN"/>
              </w:rPr>
            </w:pPr>
            <w:r>
              <w:rPr>
                <w:b/>
                <w:szCs w:val="28"/>
              </w:rPr>
              <w:t>16</w:t>
            </w:r>
          </w:p>
        </w:tc>
        <w:tc>
          <w:tcPr>
            <w:tcW w:w="5604" w:type="dxa"/>
          </w:tcPr>
          <w:p w14:paraId="1F807558" w14:textId="77777777" w:rsidR="00776B1B" w:rsidRDefault="00F927B8">
            <w:pPr>
              <w:rPr>
                <w:szCs w:val="28"/>
                <w:lang w:val="vi-VN"/>
              </w:rPr>
            </w:pPr>
            <w:r>
              <w:rPr>
                <w:rFonts w:eastAsia="Times New Roman"/>
                <w:color w:val="auto"/>
                <w:szCs w:val="28"/>
                <w:lang w:eastAsia="vi-VN"/>
              </w:rPr>
              <w:t>Vẽ tranh: Đề tài tự chọn (VH)</w:t>
            </w:r>
          </w:p>
        </w:tc>
        <w:tc>
          <w:tcPr>
            <w:tcW w:w="1275" w:type="dxa"/>
          </w:tcPr>
          <w:p w14:paraId="1E2279BA" w14:textId="77777777" w:rsidR="00776B1B" w:rsidRDefault="00D81B47">
            <w:pPr>
              <w:spacing w:before="0" w:after="0"/>
              <w:jc w:val="center"/>
              <w:rPr>
                <w:szCs w:val="28"/>
                <w:lang w:val="vi-VN"/>
              </w:rPr>
            </w:pPr>
            <w:r>
              <w:rPr>
                <w:color w:val="auto"/>
                <w:szCs w:val="28"/>
              </w:rPr>
              <w:t>1</w:t>
            </w:r>
          </w:p>
        </w:tc>
        <w:tc>
          <w:tcPr>
            <w:tcW w:w="6171" w:type="dxa"/>
          </w:tcPr>
          <w:p w14:paraId="2BA4965C" w14:textId="77777777" w:rsidR="00F927B8" w:rsidRDefault="00F927B8" w:rsidP="00F927B8">
            <w:pPr>
              <w:rPr>
                <w:szCs w:val="28"/>
              </w:rPr>
            </w:pPr>
            <w:r>
              <w:rPr>
                <w:szCs w:val="28"/>
              </w:rPr>
              <w:t>- HS có ý thức thực hiện tốt các qui định về an toàn giao thông.</w:t>
            </w:r>
          </w:p>
          <w:p w14:paraId="64290D54" w14:textId="77777777" w:rsidR="00776B1B" w:rsidRDefault="00F927B8" w:rsidP="00F927B8">
            <w:pPr>
              <w:jc w:val="both"/>
              <w:rPr>
                <w:szCs w:val="28"/>
              </w:rPr>
            </w:pPr>
            <w:r>
              <w:rPr>
                <w:szCs w:val="28"/>
              </w:rPr>
              <w:lastRenderedPageBreak/>
              <w:t>- Tìm được đề tài phản ánh cuộc sống xung quanh và vẽ được một bức tranh theo ý thích.</w:t>
            </w:r>
          </w:p>
        </w:tc>
      </w:tr>
      <w:tr w:rsidR="00776B1B" w14:paraId="20C9E75C" w14:textId="77777777" w:rsidTr="00F879A5">
        <w:trPr>
          <w:jc w:val="center"/>
        </w:trPr>
        <w:tc>
          <w:tcPr>
            <w:tcW w:w="870" w:type="dxa"/>
          </w:tcPr>
          <w:p w14:paraId="62811A90" w14:textId="77777777" w:rsidR="00776B1B" w:rsidRDefault="00F927B8">
            <w:pPr>
              <w:jc w:val="center"/>
              <w:rPr>
                <w:b/>
                <w:szCs w:val="28"/>
                <w:lang w:val="vi-VN"/>
              </w:rPr>
            </w:pPr>
            <w:r>
              <w:rPr>
                <w:b/>
                <w:szCs w:val="28"/>
              </w:rPr>
              <w:lastRenderedPageBreak/>
              <w:t>17</w:t>
            </w:r>
          </w:p>
        </w:tc>
        <w:tc>
          <w:tcPr>
            <w:tcW w:w="5604" w:type="dxa"/>
          </w:tcPr>
          <w:p w14:paraId="0DE4E3FA" w14:textId="77777777" w:rsidR="00776B1B" w:rsidRDefault="00F927B8">
            <w:pPr>
              <w:rPr>
                <w:szCs w:val="28"/>
                <w:lang w:val="vi-VN"/>
              </w:rPr>
            </w:pPr>
            <w:r>
              <w:rPr>
                <w:rFonts w:eastAsia="Times New Roman"/>
                <w:color w:val="auto"/>
                <w:szCs w:val="28"/>
                <w:lang w:eastAsia="vi-VN"/>
              </w:rPr>
              <w:t>Vẽ tranh: Đề tài tự chọn (VM)</w:t>
            </w:r>
          </w:p>
        </w:tc>
        <w:tc>
          <w:tcPr>
            <w:tcW w:w="1275" w:type="dxa"/>
          </w:tcPr>
          <w:p w14:paraId="210AA33F" w14:textId="77777777" w:rsidR="00776B1B" w:rsidRDefault="00D81B47">
            <w:pPr>
              <w:spacing w:before="0" w:after="0"/>
              <w:jc w:val="center"/>
              <w:rPr>
                <w:szCs w:val="28"/>
                <w:lang w:val="vi-VN"/>
              </w:rPr>
            </w:pPr>
            <w:r>
              <w:rPr>
                <w:color w:val="auto"/>
                <w:szCs w:val="28"/>
              </w:rPr>
              <w:t>01</w:t>
            </w:r>
          </w:p>
        </w:tc>
        <w:tc>
          <w:tcPr>
            <w:tcW w:w="6171" w:type="dxa"/>
          </w:tcPr>
          <w:p w14:paraId="30256EEC" w14:textId="77777777" w:rsidR="00F927B8" w:rsidRDefault="00F927B8" w:rsidP="00F927B8">
            <w:pPr>
              <w:rPr>
                <w:szCs w:val="28"/>
              </w:rPr>
            </w:pPr>
            <w:r>
              <w:rPr>
                <w:szCs w:val="28"/>
              </w:rPr>
              <w:t>- HS có ý thức thực hiện tốt các qui định về an toàn giao thông.</w:t>
            </w:r>
          </w:p>
          <w:p w14:paraId="271D0EB4" w14:textId="77777777" w:rsidR="00776B1B" w:rsidRDefault="00F927B8" w:rsidP="00F927B8">
            <w:pPr>
              <w:spacing w:before="0" w:after="0"/>
              <w:jc w:val="both"/>
              <w:rPr>
                <w:szCs w:val="28"/>
                <w:lang w:val="vi-VN"/>
              </w:rPr>
            </w:pPr>
            <w:r>
              <w:rPr>
                <w:szCs w:val="28"/>
              </w:rPr>
              <w:t>- Tìm được đề tài phản ánh cuộc sống xung quanh và vẽ được một bức tranh theo ý thích.</w:t>
            </w:r>
          </w:p>
        </w:tc>
      </w:tr>
      <w:tr w:rsidR="00776B1B" w14:paraId="17AAFB26" w14:textId="77777777" w:rsidTr="00F879A5">
        <w:trPr>
          <w:jc w:val="center"/>
        </w:trPr>
        <w:tc>
          <w:tcPr>
            <w:tcW w:w="870" w:type="dxa"/>
          </w:tcPr>
          <w:p w14:paraId="7CBD7156" w14:textId="77777777" w:rsidR="00776B1B" w:rsidRDefault="00F927B8">
            <w:pPr>
              <w:jc w:val="center"/>
              <w:rPr>
                <w:b/>
                <w:szCs w:val="28"/>
                <w:lang w:val="vi-VN"/>
              </w:rPr>
            </w:pPr>
            <w:r>
              <w:rPr>
                <w:b/>
                <w:szCs w:val="28"/>
              </w:rPr>
              <w:t>18</w:t>
            </w:r>
          </w:p>
        </w:tc>
        <w:tc>
          <w:tcPr>
            <w:tcW w:w="5604" w:type="dxa"/>
          </w:tcPr>
          <w:p w14:paraId="0AB1E3EF" w14:textId="77777777" w:rsidR="00776B1B" w:rsidRDefault="00D81B47">
            <w:pPr>
              <w:rPr>
                <w:b/>
                <w:szCs w:val="28"/>
                <w:lang w:val="vi-VN"/>
              </w:rPr>
            </w:pPr>
            <w:r>
              <w:rPr>
                <w:rFonts w:eastAsia="Times New Roman"/>
                <w:color w:val="auto"/>
                <w:szCs w:val="28"/>
              </w:rPr>
              <w:t>Thường thức Mĩ thuật: Sơ lược về Mĩ thuật Việt Nam giai đoạn 1954-1975</w:t>
            </w:r>
          </w:p>
        </w:tc>
        <w:tc>
          <w:tcPr>
            <w:tcW w:w="1275" w:type="dxa"/>
          </w:tcPr>
          <w:p w14:paraId="65820CAE" w14:textId="77777777" w:rsidR="00776B1B" w:rsidRDefault="00D81B47">
            <w:pPr>
              <w:spacing w:before="0" w:after="0"/>
              <w:jc w:val="center"/>
              <w:rPr>
                <w:szCs w:val="28"/>
                <w:lang w:val="vi-VN"/>
              </w:rPr>
            </w:pPr>
            <w:r>
              <w:rPr>
                <w:color w:val="auto"/>
                <w:szCs w:val="28"/>
              </w:rPr>
              <w:t>1</w:t>
            </w:r>
          </w:p>
        </w:tc>
        <w:tc>
          <w:tcPr>
            <w:tcW w:w="6171" w:type="dxa"/>
          </w:tcPr>
          <w:p w14:paraId="492D6CA4" w14:textId="77777777" w:rsidR="00776B1B" w:rsidRDefault="00D81B47">
            <w:pPr>
              <w:spacing w:before="0" w:after="0"/>
              <w:jc w:val="both"/>
              <w:rPr>
                <w:rFonts w:eastAsia="Times New Roman"/>
                <w:color w:val="333333"/>
                <w:szCs w:val="28"/>
                <w:lang w:val="nl-NL"/>
              </w:rPr>
            </w:pPr>
            <w:r>
              <w:rPr>
                <w:rFonts w:eastAsia="Times New Roman"/>
                <w:color w:val="333333"/>
                <w:szCs w:val="28"/>
                <w:lang w:val="nl-NL"/>
              </w:rPr>
              <w:t>- Học sinh hiểu biết thêm về những cống hiến của giới văn nghệ sĩ nói chung, giới mĩ thuật nói riêng trong công cuộc xây dựng xã hội chủ nghĩa ở miền Bắc và đấu tranh giải phóng miền Nam.</w:t>
            </w:r>
          </w:p>
          <w:p w14:paraId="6EADABF6" w14:textId="77777777" w:rsidR="00776B1B" w:rsidRDefault="00D81B47">
            <w:pPr>
              <w:spacing w:before="0" w:after="0"/>
              <w:ind w:right="57"/>
              <w:jc w:val="both"/>
              <w:rPr>
                <w:rFonts w:eastAsia="Times New Roman"/>
                <w:color w:val="333333"/>
                <w:szCs w:val="28"/>
                <w:lang w:val="nl-NL"/>
              </w:rPr>
            </w:pPr>
            <w:r>
              <w:rPr>
                <w:rFonts w:eastAsia="Times New Roman"/>
                <w:color w:val="333333"/>
                <w:szCs w:val="28"/>
                <w:lang w:val="nl-NL"/>
              </w:rPr>
              <w:t>- Nhận ra vẻ đẹp của một số tác phẩm phản ánh về đề tài chiến tranh cách mạng.</w:t>
            </w:r>
          </w:p>
        </w:tc>
      </w:tr>
      <w:tr w:rsidR="00776B1B" w14:paraId="560C0F91" w14:textId="77777777" w:rsidTr="00F879A5">
        <w:trPr>
          <w:jc w:val="center"/>
        </w:trPr>
        <w:tc>
          <w:tcPr>
            <w:tcW w:w="870" w:type="dxa"/>
          </w:tcPr>
          <w:p w14:paraId="1571A12C" w14:textId="77777777" w:rsidR="00776B1B" w:rsidRDefault="00F927B8">
            <w:pPr>
              <w:jc w:val="center"/>
              <w:rPr>
                <w:b/>
                <w:szCs w:val="28"/>
                <w:lang w:val="vi-VN"/>
              </w:rPr>
            </w:pPr>
            <w:r>
              <w:rPr>
                <w:b/>
                <w:szCs w:val="28"/>
              </w:rPr>
              <w:t>19</w:t>
            </w:r>
          </w:p>
        </w:tc>
        <w:tc>
          <w:tcPr>
            <w:tcW w:w="5604" w:type="dxa"/>
          </w:tcPr>
          <w:p w14:paraId="4340C996" w14:textId="77777777" w:rsidR="00776B1B" w:rsidRDefault="00D81B47">
            <w:pPr>
              <w:rPr>
                <w:szCs w:val="28"/>
                <w:lang w:val="vi-VN"/>
              </w:rPr>
            </w:pPr>
            <w:r>
              <w:rPr>
                <w:rFonts w:eastAsia="Times New Roman"/>
                <w:color w:val="auto"/>
                <w:szCs w:val="28"/>
              </w:rPr>
              <w:t>Thường thức Mĩ thuật: Một số tác giả, tác phẩm tiêu biểu của Mĩ thuật Việt Nam giai đoạn 1954-1975</w:t>
            </w:r>
          </w:p>
        </w:tc>
        <w:tc>
          <w:tcPr>
            <w:tcW w:w="1275" w:type="dxa"/>
          </w:tcPr>
          <w:p w14:paraId="2782469A" w14:textId="77777777" w:rsidR="00776B1B" w:rsidRDefault="00D81B47">
            <w:pPr>
              <w:spacing w:before="0" w:after="0"/>
              <w:jc w:val="center"/>
              <w:rPr>
                <w:szCs w:val="28"/>
                <w:lang w:val="vi-VN"/>
              </w:rPr>
            </w:pPr>
            <w:r>
              <w:rPr>
                <w:color w:val="auto"/>
                <w:szCs w:val="28"/>
              </w:rPr>
              <w:t>1</w:t>
            </w:r>
          </w:p>
        </w:tc>
        <w:tc>
          <w:tcPr>
            <w:tcW w:w="6171" w:type="dxa"/>
          </w:tcPr>
          <w:p w14:paraId="4BDB43E2" w14:textId="77777777" w:rsidR="00776B1B" w:rsidRDefault="00D81B47">
            <w:pPr>
              <w:tabs>
                <w:tab w:val="left" w:pos="3765"/>
              </w:tabs>
              <w:spacing w:before="0" w:after="0"/>
              <w:jc w:val="both"/>
              <w:rPr>
                <w:rFonts w:eastAsia="Times New Roman"/>
                <w:color w:val="auto"/>
                <w:szCs w:val="28"/>
                <w:lang w:val="nl-NL"/>
              </w:rPr>
            </w:pPr>
            <w:r>
              <w:rPr>
                <w:rFonts w:eastAsia="Times New Roman"/>
                <w:color w:val="auto"/>
                <w:szCs w:val="28"/>
                <w:lang w:val="nl-NL"/>
              </w:rPr>
              <w:t>- HS hiểu biết thêm các thành tựu của Mĩ thuật Việt Nam giai đoạn 1954 - 1975 thông qua một số tác giả, tác phẩm tiêu biểu.</w:t>
            </w:r>
          </w:p>
          <w:p w14:paraId="35C808F3" w14:textId="77777777" w:rsidR="00776B1B" w:rsidRDefault="00D81B47">
            <w:pPr>
              <w:tabs>
                <w:tab w:val="left" w:pos="3765"/>
              </w:tabs>
              <w:spacing w:before="0" w:after="0"/>
              <w:jc w:val="both"/>
              <w:rPr>
                <w:rFonts w:eastAsia="Times New Roman"/>
                <w:color w:val="auto"/>
                <w:szCs w:val="28"/>
                <w:lang w:val="nl-NL"/>
              </w:rPr>
            </w:pPr>
            <w:r>
              <w:rPr>
                <w:rFonts w:eastAsia="Times New Roman"/>
                <w:color w:val="auto"/>
                <w:szCs w:val="28"/>
                <w:lang w:val="nl-NL"/>
              </w:rPr>
              <w:t>- Biết về một số chất liệu trong sáng tác mĩ thuật.</w:t>
            </w:r>
          </w:p>
        </w:tc>
      </w:tr>
      <w:tr w:rsidR="00776B1B" w14:paraId="5139416C" w14:textId="77777777" w:rsidTr="00F879A5">
        <w:trPr>
          <w:jc w:val="center"/>
        </w:trPr>
        <w:tc>
          <w:tcPr>
            <w:tcW w:w="870" w:type="dxa"/>
          </w:tcPr>
          <w:p w14:paraId="27BE1DD8" w14:textId="77777777" w:rsidR="00776B1B" w:rsidRPr="00AA2F40" w:rsidRDefault="00AA2F40">
            <w:pPr>
              <w:autoSpaceDE w:val="0"/>
              <w:autoSpaceDN w:val="0"/>
              <w:adjustRightInd w:val="0"/>
              <w:jc w:val="center"/>
              <w:rPr>
                <w:b/>
                <w:szCs w:val="28"/>
                <w:lang w:eastAsia="vi-VN"/>
              </w:rPr>
            </w:pPr>
            <w:r w:rsidRPr="00AA2F40">
              <w:rPr>
                <w:b/>
                <w:szCs w:val="28"/>
                <w:lang w:eastAsia="vi-VN"/>
              </w:rPr>
              <w:t>20</w:t>
            </w:r>
          </w:p>
        </w:tc>
        <w:tc>
          <w:tcPr>
            <w:tcW w:w="5604" w:type="dxa"/>
          </w:tcPr>
          <w:p w14:paraId="438BBE16" w14:textId="77777777" w:rsidR="00776B1B" w:rsidRPr="00AA2F40" w:rsidRDefault="00AA2F40">
            <w:pPr>
              <w:autoSpaceDE w:val="0"/>
              <w:autoSpaceDN w:val="0"/>
              <w:adjustRightInd w:val="0"/>
              <w:rPr>
                <w:b/>
                <w:szCs w:val="28"/>
                <w:lang w:eastAsia="vi-VN"/>
              </w:rPr>
            </w:pPr>
            <w:r w:rsidRPr="00AA2F40">
              <w:rPr>
                <w:b/>
                <w:szCs w:val="28"/>
                <w:lang w:eastAsia="vi-VN"/>
              </w:rPr>
              <w:t>Dành cho các hoạt động khác</w:t>
            </w:r>
          </w:p>
        </w:tc>
        <w:tc>
          <w:tcPr>
            <w:tcW w:w="1275" w:type="dxa"/>
          </w:tcPr>
          <w:p w14:paraId="63082AEE" w14:textId="77777777" w:rsidR="00776B1B" w:rsidRDefault="00776B1B">
            <w:pPr>
              <w:spacing w:before="0" w:after="0"/>
              <w:jc w:val="center"/>
              <w:rPr>
                <w:szCs w:val="28"/>
                <w:lang w:val="vi-VN"/>
              </w:rPr>
            </w:pPr>
          </w:p>
        </w:tc>
        <w:tc>
          <w:tcPr>
            <w:tcW w:w="6171" w:type="dxa"/>
          </w:tcPr>
          <w:p w14:paraId="4B63DD9A"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xml:space="preserve"> </w:t>
            </w:r>
          </w:p>
        </w:tc>
      </w:tr>
      <w:tr w:rsidR="005C4A14" w14:paraId="01E665CE" w14:textId="77777777" w:rsidTr="00F879A5">
        <w:trPr>
          <w:jc w:val="center"/>
        </w:trPr>
        <w:tc>
          <w:tcPr>
            <w:tcW w:w="870" w:type="dxa"/>
          </w:tcPr>
          <w:p w14:paraId="1C8FBC54" w14:textId="77777777" w:rsidR="005C4A14" w:rsidRPr="00AA2F40" w:rsidRDefault="00AA2F40">
            <w:pPr>
              <w:autoSpaceDE w:val="0"/>
              <w:autoSpaceDN w:val="0"/>
              <w:adjustRightInd w:val="0"/>
              <w:jc w:val="center"/>
              <w:rPr>
                <w:b/>
                <w:bCs/>
                <w:szCs w:val="28"/>
                <w:lang w:eastAsia="vi-VN"/>
              </w:rPr>
            </w:pPr>
            <w:r w:rsidRPr="00AA2F40">
              <w:rPr>
                <w:b/>
                <w:bCs/>
                <w:szCs w:val="28"/>
                <w:lang w:eastAsia="vi-VN"/>
              </w:rPr>
              <w:t>21</w:t>
            </w:r>
          </w:p>
        </w:tc>
        <w:tc>
          <w:tcPr>
            <w:tcW w:w="5604" w:type="dxa"/>
          </w:tcPr>
          <w:p w14:paraId="5138B22A" w14:textId="77777777" w:rsidR="005C4A14" w:rsidRPr="00AA2F40" w:rsidRDefault="00AA2F40">
            <w:pPr>
              <w:autoSpaceDE w:val="0"/>
              <w:autoSpaceDN w:val="0"/>
              <w:adjustRightInd w:val="0"/>
              <w:rPr>
                <w:rFonts w:eastAsia="Times New Roman"/>
                <w:b/>
                <w:color w:val="auto"/>
                <w:szCs w:val="28"/>
                <w:lang w:eastAsia="vi-VN"/>
              </w:rPr>
            </w:pPr>
            <w:r w:rsidRPr="00AA2F40">
              <w:rPr>
                <w:b/>
                <w:szCs w:val="28"/>
                <w:lang w:eastAsia="vi-VN"/>
              </w:rPr>
              <w:t>Dành cho các hoạt động khác</w:t>
            </w:r>
          </w:p>
        </w:tc>
        <w:tc>
          <w:tcPr>
            <w:tcW w:w="1275" w:type="dxa"/>
          </w:tcPr>
          <w:p w14:paraId="0717D253" w14:textId="77777777" w:rsidR="005C4A14" w:rsidRDefault="005C4A14">
            <w:pPr>
              <w:spacing w:before="0" w:after="0"/>
              <w:jc w:val="center"/>
              <w:rPr>
                <w:color w:val="auto"/>
                <w:szCs w:val="28"/>
              </w:rPr>
            </w:pPr>
          </w:p>
        </w:tc>
        <w:tc>
          <w:tcPr>
            <w:tcW w:w="6171" w:type="dxa"/>
          </w:tcPr>
          <w:p w14:paraId="37EC5E32" w14:textId="77777777" w:rsidR="005C4A14" w:rsidRDefault="005C4A14">
            <w:pPr>
              <w:spacing w:before="0" w:after="0"/>
              <w:jc w:val="both"/>
              <w:rPr>
                <w:rFonts w:eastAsia="Times New Roman"/>
                <w:color w:val="auto"/>
                <w:szCs w:val="28"/>
                <w:lang w:val="nl-NL"/>
              </w:rPr>
            </w:pPr>
          </w:p>
        </w:tc>
      </w:tr>
      <w:tr w:rsidR="00776B1B" w14:paraId="1DA6537A" w14:textId="77777777" w:rsidTr="00F879A5">
        <w:trPr>
          <w:jc w:val="center"/>
        </w:trPr>
        <w:tc>
          <w:tcPr>
            <w:tcW w:w="870" w:type="dxa"/>
          </w:tcPr>
          <w:p w14:paraId="7EDC47CE" w14:textId="77777777" w:rsidR="00776B1B" w:rsidRPr="005C4A14" w:rsidRDefault="00776B1B">
            <w:pPr>
              <w:autoSpaceDE w:val="0"/>
              <w:autoSpaceDN w:val="0"/>
              <w:adjustRightInd w:val="0"/>
              <w:jc w:val="center"/>
              <w:rPr>
                <w:b/>
                <w:szCs w:val="28"/>
                <w:lang w:eastAsia="vi-VN"/>
              </w:rPr>
            </w:pPr>
          </w:p>
        </w:tc>
        <w:tc>
          <w:tcPr>
            <w:tcW w:w="5604" w:type="dxa"/>
          </w:tcPr>
          <w:p w14:paraId="63BB9DFA" w14:textId="77777777" w:rsidR="00776B1B" w:rsidRPr="00AA2F40" w:rsidRDefault="00AA2F40">
            <w:pPr>
              <w:autoSpaceDE w:val="0"/>
              <w:autoSpaceDN w:val="0"/>
              <w:adjustRightInd w:val="0"/>
              <w:rPr>
                <w:b/>
                <w:szCs w:val="28"/>
                <w:lang w:eastAsia="vi-VN"/>
              </w:rPr>
            </w:pPr>
            <w:r w:rsidRPr="00AA2F40">
              <w:rPr>
                <w:b/>
                <w:szCs w:val="28"/>
                <w:lang w:eastAsia="vi-VN"/>
              </w:rPr>
              <w:t>HỌC KỲ II</w:t>
            </w:r>
          </w:p>
        </w:tc>
        <w:tc>
          <w:tcPr>
            <w:tcW w:w="1275" w:type="dxa"/>
          </w:tcPr>
          <w:p w14:paraId="2FA85F35" w14:textId="77777777" w:rsidR="00776B1B" w:rsidRDefault="00776B1B">
            <w:pPr>
              <w:spacing w:before="0" w:after="0"/>
              <w:jc w:val="center"/>
              <w:rPr>
                <w:szCs w:val="28"/>
                <w:lang w:val="vi-VN"/>
              </w:rPr>
            </w:pPr>
          </w:p>
        </w:tc>
        <w:tc>
          <w:tcPr>
            <w:tcW w:w="6171" w:type="dxa"/>
          </w:tcPr>
          <w:p w14:paraId="6959307E" w14:textId="77777777" w:rsidR="00776B1B" w:rsidRDefault="00776B1B">
            <w:pPr>
              <w:spacing w:before="0" w:after="0"/>
              <w:jc w:val="both"/>
              <w:rPr>
                <w:rFonts w:eastAsia="Times New Roman"/>
                <w:color w:val="auto"/>
                <w:szCs w:val="28"/>
                <w:lang w:val="nl-NL"/>
              </w:rPr>
            </w:pPr>
          </w:p>
        </w:tc>
      </w:tr>
      <w:tr w:rsidR="00776B1B" w14:paraId="202D2CE7" w14:textId="77777777" w:rsidTr="00F879A5">
        <w:trPr>
          <w:jc w:val="center"/>
        </w:trPr>
        <w:tc>
          <w:tcPr>
            <w:tcW w:w="870" w:type="dxa"/>
          </w:tcPr>
          <w:p w14:paraId="10DD32E9" w14:textId="77777777" w:rsidR="00776B1B" w:rsidRDefault="00F927B8">
            <w:pPr>
              <w:autoSpaceDE w:val="0"/>
              <w:autoSpaceDN w:val="0"/>
              <w:adjustRightInd w:val="0"/>
              <w:jc w:val="center"/>
              <w:rPr>
                <w:szCs w:val="28"/>
                <w:lang w:val="vi-VN" w:eastAsia="vi-VN"/>
              </w:rPr>
            </w:pPr>
            <w:r>
              <w:rPr>
                <w:b/>
                <w:bCs/>
                <w:szCs w:val="28"/>
                <w:lang w:eastAsia="vi-VN"/>
              </w:rPr>
              <w:t>22</w:t>
            </w:r>
          </w:p>
        </w:tc>
        <w:tc>
          <w:tcPr>
            <w:tcW w:w="5604" w:type="dxa"/>
          </w:tcPr>
          <w:p w14:paraId="10F6C1FB" w14:textId="77777777" w:rsidR="00776B1B" w:rsidRDefault="00D81B47">
            <w:pPr>
              <w:autoSpaceDE w:val="0"/>
              <w:autoSpaceDN w:val="0"/>
              <w:adjustRightInd w:val="0"/>
              <w:rPr>
                <w:szCs w:val="28"/>
                <w:lang w:val="vi-VN" w:eastAsia="vi-VN"/>
              </w:rPr>
            </w:pPr>
            <w:r>
              <w:rPr>
                <w:rFonts w:eastAsia="Times New Roman"/>
                <w:color w:val="auto"/>
                <w:szCs w:val="28"/>
                <w:lang w:eastAsia="vi-VN"/>
              </w:rPr>
              <w:t>Vẽ theo mẫu:</w:t>
            </w:r>
            <w:r>
              <w:rPr>
                <w:rFonts w:eastAsia="Times New Roman"/>
                <w:color w:val="auto"/>
                <w:szCs w:val="28"/>
                <w:lang w:val="fr-FR" w:eastAsia="vi-VN"/>
              </w:rPr>
              <w:t xml:space="preserve"> Vẽ chân dung (tiết 1)</w:t>
            </w:r>
          </w:p>
        </w:tc>
        <w:tc>
          <w:tcPr>
            <w:tcW w:w="1275" w:type="dxa"/>
          </w:tcPr>
          <w:p w14:paraId="657C6989" w14:textId="77777777" w:rsidR="00776B1B" w:rsidRDefault="00D81B47">
            <w:pPr>
              <w:spacing w:before="0" w:after="0"/>
              <w:jc w:val="center"/>
              <w:rPr>
                <w:szCs w:val="28"/>
                <w:lang w:val="vi-VN"/>
              </w:rPr>
            </w:pPr>
            <w:r>
              <w:rPr>
                <w:color w:val="auto"/>
                <w:szCs w:val="28"/>
              </w:rPr>
              <w:t>1</w:t>
            </w:r>
          </w:p>
        </w:tc>
        <w:tc>
          <w:tcPr>
            <w:tcW w:w="6171" w:type="dxa"/>
          </w:tcPr>
          <w:p w14:paraId="70E9A52D" w14:textId="77777777" w:rsidR="00776B1B" w:rsidRDefault="00D81B47">
            <w:pPr>
              <w:spacing w:before="0" w:after="0"/>
              <w:rPr>
                <w:rFonts w:eastAsia="Times New Roman"/>
                <w:color w:val="auto"/>
                <w:szCs w:val="28"/>
                <w:lang w:val="nl-NL"/>
              </w:rPr>
            </w:pPr>
            <w:r>
              <w:rPr>
                <w:rFonts w:eastAsia="Times New Roman"/>
                <w:color w:val="auto"/>
                <w:szCs w:val="28"/>
                <w:lang w:val="nl-NL"/>
              </w:rPr>
              <w:t>- Giúp học sinh hiểu khái niệm vẽ chân dung, nhận biết được sự khác biệt của vẽ chân dung và ảnh chụp.</w:t>
            </w:r>
          </w:p>
          <w:p w14:paraId="4E72AB94" w14:textId="77777777" w:rsidR="00776B1B" w:rsidRDefault="00D81B47">
            <w:pPr>
              <w:spacing w:before="0" w:after="0"/>
              <w:rPr>
                <w:rFonts w:eastAsia="Times New Roman"/>
                <w:color w:val="auto"/>
                <w:szCs w:val="28"/>
                <w:lang w:val="nl-NL"/>
              </w:rPr>
            </w:pPr>
            <w:r>
              <w:rPr>
                <w:rFonts w:eastAsia="Times New Roman"/>
                <w:color w:val="auto"/>
                <w:szCs w:val="28"/>
                <w:lang w:val="nl-NL"/>
              </w:rPr>
              <w:t>- Biết vẽ được một tranh chân dung theo ý thích</w:t>
            </w:r>
            <w:r>
              <w:rPr>
                <w:rFonts w:eastAsia="Times New Roman"/>
                <w:color w:val="auto"/>
                <w:szCs w:val="28"/>
              </w:rPr>
              <w:t>.</w:t>
            </w:r>
            <w:r>
              <w:rPr>
                <w:rFonts w:eastAsia="Times New Roman"/>
                <w:color w:val="auto"/>
                <w:szCs w:val="28"/>
                <w:lang w:val="nl-NL"/>
              </w:rPr>
              <w:t xml:space="preserve">                                                               - Yêu thích môn mỹ thuật và nghệ thuật vẽ chân dung của hội hoạ.</w:t>
            </w:r>
          </w:p>
        </w:tc>
      </w:tr>
      <w:tr w:rsidR="00776B1B" w14:paraId="276F1198" w14:textId="77777777" w:rsidTr="00F879A5">
        <w:trPr>
          <w:jc w:val="center"/>
        </w:trPr>
        <w:tc>
          <w:tcPr>
            <w:tcW w:w="870" w:type="dxa"/>
          </w:tcPr>
          <w:p w14:paraId="00204F1F" w14:textId="77777777" w:rsidR="00776B1B" w:rsidRDefault="00F927B8">
            <w:pPr>
              <w:autoSpaceDE w:val="0"/>
              <w:autoSpaceDN w:val="0"/>
              <w:adjustRightInd w:val="0"/>
              <w:jc w:val="center"/>
              <w:rPr>
                <w:szCs w:val="28"/>
                <w:lang w:val="vi-VN" w:eastAsia="vi-VN"/>
              </w:rPr>
            </w:pPr>
            <w:r>
              <w:rPr>
                <w:b/>
                <w:bCs/>
                <w:szCs w:val="28"/>
                <w:lang w:eastAsia="vi-VN"/>
              </w:rPr>
              <w:lastRenderedPageBreak/>
              <w:t>23</w:t>
            </w:r>
          </w:p>
        </w:tc>
        <w:tc>
          <w:tcPr>
            <w:tcW w:w="5604" w:type="dxa"/>
          </w:tcPr>
          <w:p w14:paraId="72880A63" w14:textId="77777777" w:rsidR="00776B1B" w:rsidRDefault="00D81B47">
            <w:pPr>
              <w:autoSpaceDE w:val="0"/>
              <w:autoSpaceDN w:val="0"/>
              <w:adjustRightInd w:val="0"/>
              <w:rPr>
                <w:szCs w:val="28"/>
                <w:lang w:val="fr-FR" w:eastAsia="vi-VN"/>
              </w:rPr>
            </w:pPr>
            <w:r>
              <w:rPr>
                <w:szCs w:val="28"/>
                <w:lang w:eastAsia="vi-VN"/>
              </w:rPr>
              <w:t xml:space="preserve">Vẽ theo mẫu: </w:t>
            </w:r>
            <w:r>
              <w:rPr>
                <w:szCs w:val="28"/>
                <w:lang w:val="fr-FR" w:eastAsia="vi-VN"/>
              </w:rPr>
              <w:t>Vẽ chân dung (tiết 2)</w:t>
            </w:r>
          </w:p>
        </w:tc>
        <w:tc>
          <w:tcPr>
            <w:tcW w:w="1275" w:type="dxa"/>
          </w:tcPr>
          <w:p w14:paraId="680365A9" w14:textId="77777777" w:rsidR="00776B1B" w:rsidRDefault="00D81B47">
            <w:pPr>
              <w:spacing w:before="0" w:after="0"/>
              <w:jc w:val="center"/>
              <w:rPr>
                <w:szCs w:val="28"/>
                <w:lang w:val="vi-VN"/>
              </w:rPr>
            </w:pPr>
            <w:r>
              <w:rPr>
                <w:color w:val="auto"/>
                <w:szCs w:val="28"/>
              </w:rPr>
              <w:t>1</w:t>
            </w:r>
          </w:p>
        </w:tc>
        <w:tc>
          <w:tcPr>
            <w:tcW w:w="6171" w:type="dxa"/>
          </w:tcPr>
          <w:p w14:paraId="655FE99F" w14:textId="77777777" w:rsidR="00776B1B" w:rsidRDefault="00D81B47">
            <w:pPr>
              <w:spacing w:before="0" w:after="0"/>
              <w:rPr>
                <w:rFonts w:eastAsia="Times New Roman"/>
                <w:color w:val="auto"/>
                <w:szCs w:val="28"/>
                <w:lang w:val="nl-NL"/>
              </w:rPr>
            </w:pPr>
            <w:r>
              <w:rPr>
                <w:rFonts w:eastAsia="Times New Roman"/>
                <w:color w:val="auto"/>
                <w:szCs w:val="28"/>
                <w:lang w:val="nl-NL"/>
              </w:rPr>
              <w:t>- Giúp học sinh hiểu khái niệm vẽ chân dung, nhận biết được sự khác biệt của vẽ chân dung và ảnh chụp.</w:t>
            </w:r>
          </w:p>
          <w:p w14:paraId="2B9261D0" w14:textId="77777777" w:rsidR="00776B1B" w:rsidRDefault="00D81B47">
            <w:pPr>
              <w:spacing w:before="0" w:after="0"/>
              <w:rPr>
                <w:rFonts w:eastAsia="Times New Roman"/>
                <w:color w:val="auto"/>
                <w:szCs w:val="28"/>
                <w:lang w:val="nl-NL"/>
              </w:rPr>
            </w:pPr>
            <w:r>
              <w:rPr>
                <w:rFonts w:eastAsia="Times New Roman"/>
                <w:color w:val="auto"/>
                <w:szCs w:val="28"/>
                <w:lang w:val="nl-NL"/>
              </w:rPr>
              <w:t xml:space="preserve">- Biết vẽ được một tranh chân dung theo ý thích                                                               </w:t>
            </w:r>
          </w:p>
          <w:p w14:paraId="29BF355E" w14:textId="77777777" w:rsidR="00776B1B" w:rsidRDefault="00D81B47">
            <w:pPr>
              <w:rPr>
                <w:szCs w:val="28"/>
                <w:lang w:val="vi-VN"/>
              </w:rPr>
            </w:pPr>
            <w:r>
              <w:rPr>
                <w:szCs w:val="28"/>
                <w:lang w:val="nl-NL"/>
              </w:rPr>
              <w:t>- Yêu thích môn mỹ thuật và nghệ thuật vẽ chân dung của hội hoạ.</w:t>
            </w:r>
          </w:p>
        </w:tc>
      </w:tr>
      <w:tr w:rsidR="00776B1B" w14:paraId="008F80A5" w14:textId="77777777" w:rsidTr="00F879A5">
        <w:trPr>
          <w:jc w:val="center"/>
        </w:trPr>
        <w:tc>
          <w:tcPr>
            <w:tcW w:w="870" w:type="dxa"/>
          </w:tcPr>
          <w:p w14:paraId="6B02C1C4" w14:textId="77777777" w:rsidR="00776B1B" w:rsidRDefault="00F927B8">
            <w:pPr>
              <w:autoSpaceDE w:val="0"/>
              <w:autoSpaceDN w:val="0"/>
              <w:adjustRightInd w:val="0"/>
              <w:jc w:val="center"/>
              <w:rPr>
                <w:szCs w:val="28"/>
                <w:lang w:val="vi-VN" w:eastAsia="vi-VN"/>
              </w:rPr>
            </w:pPr>
            <w:r>
              <w:rPr>
                <w:b/>
                <w:bCs/>
                <w:szCs w:val="28"/>
                <w:lang w:eastAsia="vi-VN"/>
              </w:rPr>
              <w:t>24</w:t>
            </w:r>
          </w:p>
        </w:tc>
        <w:tc>
          <w:tcPr>
            <w:tcW w:w="5604" w:type="dxa"/>
          </w:tcPr>
          <w:p w14:paraId="63D07C54" w14:textId="77777777" w:rsidR="00776B1B" w:rsidRDefault="00D81B47">
            <w:pPr>
              <w:autoSpaceDE w:val="0"/>
              <w:autoSpaceDN w:val="0"/>
              <w:adjustRightInd w:val="0"/>
              <w:rPr>
                <w:szCs w:val="28"/>
                <w:lang w:val="vi-VN" w:eastAsia="vi-VN"/>
              </w:rPr>
            </w:pPr>
            <w:r>
              <w:rPr>
                <w:rFonts w:eastAsia="Times New Roman"/>
                <w:color w:val="auto"/>
                <w:szCs w:val="28"/>
                <w:lang w:eastAsia="vi-VN"/>
              </w:rPr>
              <w:t>Thường thức mĩ thuật: S</w:t>
            </w:r>
            <w:r>
              <w:rPr>
                <w:rFonts w:eastAsia="Times New Roman"/>
                <w:color w:val="auto"/>
                <w:szCs w:val="28"/>
                <w:lang w:val="vi-VN" w:eastAsia="vi-VN"/>
              </w:rPr>
              <w:t>ơ lược mĩ thuật hiện đại phương tây cuối thế kỉ 19 đầu thế kỉ 20.</w:t>
            </w:r>
          </w:p>
        </w:tc>
        <w:tc>
          <w:tcPr>
            <w:tcW w:w="1275" w:type="dxa"/>
          </w:tcPr>
          <w:p w14:paraId="503E93BB" w14:textId="77777777" w:rsidR="00776B1B" w:rsidRDefault="00D81B47">
            <w:pPr>
              <w:spacing w:before="0" w:after="0"/>
              <w:jc w:val="center"/>
              <w:rPr>
                <w:szCs w:val="28"/>
                <w:lang w:val="vi-VN"/>
              </w:rPr>
            </w:pPr>
            <w:r>
              <w:rPr>
                <w:color w:val="auto"/>
                <w:szCs w:val="28"/>
              </w:rPr>
              <w:t>1</w:t>
            </w:r>
          </w:p>
        </w:tc>
        <w:tc>
          <w:tcPr>
            <w:tcW w:w="6171" w:type="dxa"/>
          </w:tcPr>
          <w:p w14:paraId="0BB65862" w14:textId="77777777" w:rsidR="00776B1B" w:rsidRDefault="00D81B47">
            <w:pPr>
              <w:jc w:val="both"/>
              <w:rPr>
                <w:szCs w:val="28"/>
              </w:rPr>
            </w:pPr>
            <w:r>
              <w:rPr>
                <w:szCs w:val="28"/>
              </w:rPr>
              <w:t xml:space="preserve">- HS được củng cố thêm về kiến thức lịch sử; thấy được những cống hiến của giới văn nghệ sĩ nói chung, giới MT nói riêng với kho tàng văn hóa dân tộc. </w:t>
            </w:r>
          </w:p>
          <w:p w14:paraId="6D696D35" w14:textId="77777777" w:rsidR="00776B1B" w:rsidRPr="005C4A14" w:rsidRDefault="00D81B47" w:rsidP="005C4A14">
            <w:pPr>
              <w:jc w:val="both"/>
              <w:rPr>
                <w:szCs w:val="28"/>
              </w:rPr>
            </w:pPr>
            <w:r>
              <w:rPr>
                <w:szCs w:val="28"/>
              </w:rPr>
              <w:t>- Nhận thức đúng đúng đắn và càng thêm yêu quý các tác phẩm hội họa phản ánh về đề tài chiến tranh Cách mạng.</w:t>
            </w:r>
          </w:p>
        </w:tc>
      </w:tr>
      <w:tr w:rsidR="00776B1B" w14:paraId="7AE69594" w14:textId="77777777" w:rsidTr="00F879A5">
        <w:trPr>
          <w:jc w:val="center"/>
        </w:trPr>
        <w:tc>
          <w:tcPr>
            <w:tcW w:w="870" w:type="dxa"/>
          </w:tcPr>
          <w:p w14:paraId="1C46ED1F" w14:textId="77777777" w:rsidR="00776B1B" w:rsidRDefault="00F927B8">
            <w:pPr>
              <w:autoSpaceDE w:val="0"/>
              <w:autoSpaceDN w:val="0"/>
              <w:adjustRightInd w:val="0"/>
              <w:jc w:val="center"/>
              <w:rPr>
                <w:szCs w:val="28"/>
                <w:lang w:val="vi-VN" w:eastAsia="vi-VN"/>
              </w:rPr>
            </w:pPr>
            <w:r>
              <w:rPr>
                <w:b/>
                <w:bCs/>
                <w:szCs w:val="28"/>
                <w:lang w:eastAsia="vi-VN"/>
              </w:rPr>
              <w:t>25</w:t>
            </w:r>
          </w:p>
        </w:tc>
        <w:tc>
          <w:tcPr>
            <w:tcW w:w="5604" w:type="dxa"/>
          </w:tcPr>
          <w:p w14:paraId="6803740F" w14:textId="77777777" w:rsidR="00776B1B" w:rsidRDefault="00D81B47">
            <w:pPr>
              <w:autoSpaceDE w:val="0"/>
              <w:autoSpaceDN w:val="0"/>
              <w:adjustRightInd w:val="0"/>
              <w:rPr>
                <w:szCs w:val="28"/>
                <w:lang w:val="vi-VN" w:eastAsia="vi-VN"/>
              </w:rPr>
            </w:pPr>
            <w:r>
              <w:rPr>
                <w:rFonts w:eastAsia="Times New Roman"/>
                <w:color w:val="auto"/>
                <w:szCs w:val="28"/>
                <w:lang w:eastAsia="vi-VN"/>
              </w:rPr>
              <w:t>Thường thức mĩ thuật: Một số tác giả tác phẩm tiêu biểu của tr</w:t>
            </w:r>
            <w:r>
              <w:rPr>
                <w:rFonts w:eastAsia="Times New Roman"/>
                <w:color w:val="auto"/>
                <w:szCs w:val="28"/>
                <w:lang w:val="vi-VN" w:eastAsia="vi-VN"/>
              </w:rPr>
              <w:t>ường phái hội họa Ấn Tượng</w:t>
            </w:r>
          </w:p>
        </w:tc>
        <w:tc>
          <w:tcPr>
            <w:tcW w:w="1275" w:type="dxa"/>
          </w:tcPr>
          <w:p w14:paraId="678858D3" w14:textId="77777777" w:rsidR="00776B1B" w:rsidRDefault="00D81B47">
            <w:pPr>
              <w:spacing w:before="0" w:after="0"/>
              <w:jc w:val="center"/>
              <w:rPr>
                <w:szCs w:val="28"/>
                <w:lang w:val="vi-VN"/>
              </w:rPr>
            </w:pPr>
            <w:r>
              <w:rPr>
                <w:color w:val="auto"/>
                <w:szCs w:val="28"/>
              </w:rPr>
              <w:t>1</w:t>
            </w:r>
          </w:p>
        </w:tc>
        <w:tc>
          <w:tcPr>
            <w:tcW w:w="6171" w:type="dxa"/>
          </w:tcPr>
          <w:p w14:paraId="74C47210" w14:textId="77777777" w:rsidR="00776B1B" w:rsidRDefault="00D81B47">
            <w:pPr>
              <w:jc w:val="both"/>
              <w:rPr>
                <w:szCs w:val="28"/>
              </w:rPr>
            </w:pPr>
            <w:r>
              <w:rPr>
                <w:szCs w:val="28"/>
              </w:rPr>
              <w:t>- HS hiểu biết được vài nét về thân thế, sự nghiệp và những đóng góp to lớn của một số họa sĩ đối với nền văn học nghệ thuật.</w:t>
            </w:r>
          </w:p>
          <w:p w14:paraId="2F58C0BB" w14:textId="77777777" w:rsidR="00776B1B" w:rsidRPr="005C4A14" w:rsidRDefault="00D81B47" w:rsidP="005C4A14">
            <w:pPr>
              <w:jc w:val="both"/>
              <w:rPr>
                <w:szCs w:val="28"/>
              </w:rPr>
            </w:pPr>
            <w:r>
              <w:rPr>
                <w:szCs w:val="28"/>
              </w:rPr>
              <w:t>- Biết về một số chất liệu tạo nên vẻ đẹp trong tác phẩm MT thông qua một vài tác phẩm.</w:t>
            </w:r>
          </w:p>
        </w:tc>
      </w:tr>
      <w:tr w:rsidR="001511E4" w14:paraId="6A42E249" w14:textId="77777777" w:rsidTr="00F879A5">
        <w:trPr>
          <w:jc w:val="center"/>
        </w:trPr>
        <w:tc>
          <w:tcPr>
            <w:tcW w:w="870" w:type="dxa"/>
          </w:tcPr>
          <w:p w14:paraId="7B055230" w14:textId="77777777" w:rsidR="001511E4" w:rsidRDefault="001511E4">
            <w:pPr>
              <w:autoSpaceDE w:val="0"/>
              <w:autoSpaceDN w:val="0"/>
              <w:adjustRightInd w:val="0"/>
              <w:jc w:val="center"/>
              <w:rPr>
                <w:b/>
                <w:bCs/>
                <w:szCs w:val="28"/>
                <w:lang w:eastAsia="vi-VN"/>
              </w:rPr>
            </w:pPr>
            <w:r>
              <w:rPr>
                <w:b/>
                <w:bCs/>
                <w:szCs w:val="28"/>
                <w:lang w:eastAsia="vi-VN"/>
              </w:rPr>
              <w:t>26</w:t>
            </w:r>
          </w:p>
        </w:tc>
        <w:tc>
          <w:tcPr>
            <w:tcW w:w="5604" w:type="dxa"/>
          </w:tcPr>
          <w:p w14:paraId="162EEC5B" w14:textId="77777777" w:rsidR="001511E4" w:rsidRDefault="001511E4">
            <w:pPr>
              <w:autoSpaceDE w:val="0"/>
              <w:autoSpaceDN w:val="0"/>
              <w:adjustRightInd w:val="0"/>
              <w:rPr>
                <w:rFonts w:eastAsia="Times New Roman"/>
                <w:color w:val="auto"/>
                <w:szCs w:val="28"/>
              </w:rPr>
            </w:pPr>
            <w:r>
              <w:rPr>
                <w:rFonts w:eastAsia="Times New Roman"/>
                <w:color w:val="auto"/>
                <w:szCs w:val="28"/>
              </w:rPr>
              <w:t xml:space="preserve">Vẽ trang trí: </w:t>
            </w:r>
            <w:r>
              <w:rPr>
                <w:rFonts w:eastAsia="Times New Roman"/>
                <w:color w:val="auto"/>
                <w:szCs w:val="28"/>
                <w:lang w:val="fr-FR" w:eastAsia="vi-VN"/>
              </w:rPr>
              <w:t>Trang trí lều trại (tiết 1)</w:t>
            </w:r>
            <w:r w:rsidR="0094021E">
              <w:rPr>
                <w:rFonts w:eastAsia="Times New Roman"/>
                <w:color w:val="auto"/>
                <w:szCs w:val="28"/>
                <w:lang w:val="fr-FR" w:eastAsia="vi-VN"/>
              </w:rPr>
              <w:t xml:space="preserve"> </w:t>
            </w:r>
            <w:r w:rsidR="0094021E" w:rsidRPr="0094021E">
              <w:rPr>
                <w:rFonts w:eastAsia="Times New Roman"/>
                <w:b/>
                <w:color w:val="auto"/>
                <w:szCs w:val="28"/>
                <w:lang w:val="fr-FR" w:eastAsia="vi-VN"/>
              </w:rPr>
              <w:t>(ĐGGKII)</w:t>
            </w:r>
          </w:p>
        </w:tc>
        <w:tc>
          <w:tcPr>
            <w:tcW w:w="1275" w:type="dxa"/>
          </w:tcPr>
          <w:p w14:paraId="212E2EB6" w14:textId="77777777" w:rsidR="001511E4" w:rsidRDefault="00AA2F40">
            <w:pPr>
              <w:spacing w:before="0" w:after="0"/>
              <w:jc w:val="center"/>
              <w:rPr>
                <w:color w:val="auto"/>
                <w:szCs w:val="28"/>
              </w:rPr>
            </w:pPr>
            <w:r>
              <w:rPr>
                <w:color w:val="auto"/>
                <w:szCs w:val="28"/>
              </w:rPr>
              <w:t>1</w:t>
            </w:r>
          </w:p>
        </w:tc>
        <w:tc>
          <w:tcPr>
            <w:tcW w:w="6171" w:type="dxa"/>
          </w:tcPr>
          <w:p w14:paraId="03C2B2D2" w14:textId="77777777" w:rsidR="001511E4" w:rsidRDefault="001511E4" w:rsidP="001511E4">
            <w:pPr>
              <w:spacing w:before="0" w:after="0"/>
              <w:rPr>
                <w:rFonts w:eastAsia="Times New Roman"/>
                <w:color w:val="auto"/>
                <w:szCs w:val="28"/>
                <w:lang w:val="nl-NL"/>
              </w:rPr>
            </w:pPr>
            <w:r>
              <w:rPr>
                <w:rFonts w:eastAsia="Times New Roman"/>
                <w:color w:val="auto"/>
                <w:szCs w:val="28"/>
                <w:lang w:val="nl-NL"/>
              </w:rPr>
              <w:t>- Giúp học sinh HS hiểu về trang trí lều trại, hình thức và cách thức trang trí lều trại.</w:t>
            </w:r>
          </w:p>
          <w:p w14:paraId="5F52C654" w14:textId="77777777" w:rsidR="001511E4" w:rsidRDefault="001511E4" w:rsidP="001511E4">
            <w:pPr>
              <w:spacing w:before="0" w:after="0"/>
              <w:rPr>
                <w:rFonts w:eastAsia="Times New Roman"/>
                <w:color w:val="auto"/>
                <w:szCs w:val="28"/>
                <w:lang w:val="nl-NL"/>
              </w:rPr>
            </w:pPr>
            <w:r>
              <w:rPr>
                <w:rFonts w:eastAsia="Times New Roman"/>
                <w:color w:val="auto"/>
                <w:szCs w:val="28"/>
                <w:lang w:val="nl-NL"/>
              </w:rPr>
              <w:t>- HS vẽ  trang trí được 1 lều trại, có thể trang trí đựoc một lều trại đơn giản.</w:t>
            </w:r>
          </w:p>
          <w:p w14:paraId="058F6C85" w14:textId="77777777" w:rsidR="001511E4" w:rsidRDefault="001511E4" w:rsidP="001511E4">
            <w:pPr>
              <w:spacing w:before="0" w:after="0"/>
              <w:rPr>
                <w:rFonts w:eastAsia="Times New Roman"/>
                <w:color w:val="auto"/>
                <w:szCs w:val="28"/>
                <w:lang w:val="nl-NL"/>
              </w:rPr>
            </w:pPr>
            <w:r>
              <w:rPr>
                <w:rFonts w:eastAsia="Times New Roman"/>
                <w:color w:val="auto"/>
                <w:szCs w:val="28"/>
                <w:lang w:val="nl-NL"/>
              </w:rPr>
              <w:t>- HS cảm nhận được vẻ đẹp của lều trại qua việc trang trí.</w:t>
            </w:r>
          </w:p>
        </w:tc>
      </w:tr>
      <w:tr w:rsidR="001511E4" w14:paraId="34104B30" w14:textId="77777777" w:rsidTr="00F879A5">
        <w:trPr>
          <w:jc w:val="center"/>
        </w:trPr>
        <w:tc>
          <w:tcPr>
            <w:tcW w:w="870" w:type="dxa"/>
          </w:tcPr>
          <w:p w14:paraId="22EFFEA9" w14:textId="77777777" w:rsidR="001511E4" w:rsidRDefault="001511E4">
            <w:pPr>
              <w:autoSpaceDE w:val="0"/>
              <w:autoSpaceDN w:val="0"/>
              <w:adjustRightInd w:val="0"/>
              <w:jc w:val="center"/>
              <w:rPr>
                <w:b/>
                <w:bCs/>
                <w:szCs w:val="28"/>
                <w:lang w:eastAsia="vi-VN"/>
              </w:rPr>
            </w:pPr>
            <w:r>
              <w:rPr>
                <w:b/>
                <w:bCs/>
                <w:szCs w:val="28"/>
                <w:lang w:eastAsia="vi-VN"/>
              </w:rPr>
              <w:t>27</w:t>
            </w:r>
          </w:p>
        </w:tc>
        <w:tc>
          <w:tcPr>
            <w:tcW w:w="5604" w:type="dxa"/>
          </w:tcPr>
          <w:p w14:paraId="6C0961B3" w14:textId="77777777" w:rsidR="001511E4" w:rsidRDefault="001511E4">
            <w:pPr>
              <w:autoSpaceDE w:val="0"/>
              <w:autoSpaceDN w:val="0"/>
              <w:adjustRightInd w:val="0"/>
              <w:rPr>
                <w:rFonts w:eastAsia="Times New Roman"/>
                <w:color w:val="auto"/>
                <w:szCs w:val="28"/>
              </w:rPr>
            </w:pPr>
            <w:r>
              <w:rPr>
                <w:rFonts w:eastAsia="Times New Roman"/>
                <w:color w:val="auto"/>
                <w:szCs w:val="28"/>
              </w:rPr>
              <w:t xml:space="preserve">Vẽ trang trí: </w:t>
            </w:r>
            <w:r>
              <w:rPr>
                <w:rFonts w:eastAsia="Times New Roman"/>
                <w:color w:val="auto"/>
                <w:szCs w:val="28"/>
                <w:lang w:val="fr-FR" w:eastAsia="vi-VN"/>
              </w:rPr>
              <w:t>Trang trí lều trại (tiết 2)</w:t>
            </w:r>
          </w:p>
        </w:tc>
        <w:tc>
          <w:tcPr>
            <w:tcW w:w="1275" w:type="dxa"/>
          </w:tcPr>
          <w:p w14:paraId="3EF5F4BB" w14:textId="77777777" w:rsidR="001511E4" w:rsidRDefault="00AA2F40">
            <w:pPr>
              <w:spacing w:before="0" w:after="0"/>
              <w:jc w:val="center"/>
              <w:rPr>
                <w:color w:val="auto"/>
                <w:szCs w:val="28"/>
              </w:rPr>
            </w:pPr>
            <w:r>
              <w:rPr>
                <w:color w:val="auto"/>
                <w:szCs w:val="28"/>
              </w:rPr>
              <w:t>1</w:t>
            </w:r>
          </w:p>
        </w:tc>
        <w:tc>
          <w:tcPr>
            <w:tcW w:w="6171" w:type="dxa"/>
          </w:tcPr>
          <w:p w14:paraId="7CBA8891" w14:textId="77777777" w:rsidR="001511E4" w:rsidRDefault="001511E4" w:rsidP="001511E4">
            <w:pPr>
              <w:spacing w:before="0" w:after="0"/>
              <w:rPr>
                <w:rFonts w:eastAsia="Times New Roman"/>
                <w:color w:val="auto"/>
                <w:szCs w:val="28"/>
                <w:lang w:val="nl-NL"/>
              </w:rPr>
            </w:pPr>
            <w:r>
              <w:rPr>
                <w:rFonts w:eastAsia="Times New Roman"/>
                <w:color w:val="auto"/>
                <w:szCs w:val="28"/>
                <w:lang w:val="nl-NL"/>
              </w:rPr>
              <w:t>- Giúp học sinh HS hiểu về trang trí lều trại, hình thức và cách thức trang trí lều trại.</w:t>
            </w:r>
          </w:p>
          <w:p w14:paraId="1B160C54" w14:textId="77777777" w:rsidR="001511E4" w:rsidRDefault="001511E4" w:rsidP="001511E4">
            <w:pPr>
              <w:spacing w:before="0" w:after="0"/>
              <w:rPr>
                <w:rFonts w:eastAsia="Times New Roman"/>
                <w:color w:val="auto"/>
                <w:szCs w:val="28"/>
                <w:lang w:val="nl-NL"/>
              </w:rPr>
            </w:pPr>
            <w:r>
              <w:rPr>
                <w:rFonts w:eastAsia="Times New Roman"/>
                <w:color w:val="auto"/>
                <w:szCs w:val="28"/>
                <w:lang w:val="nl-NL"/>
              </w:rPr>
              <w:lastRenderedPageBreak/>
              <w:t>- HS vẽ  trang trí được 1 lều trại, có thể trang trí đựoc một lều trại đơn giản.</w:t>
            </w:r>
          </w:p>
          <w:p w14:paraId="37E3AA7D" w14:textId="77777777" w:rsidR="001511E4" w:rsidRDefault="001511E4" w:rsidP="001511E4">
            <w:pPr>
              <w:spacing w:before="0" w:after="0"/>
              <w:rPr>
                <w:rFonts w:eastAsia="Times New Roman"/>
                <w:color w:val="auto"/>
                <w:szCs w:val="28"/>
                <w:lang w:val="nl-NL"/>
              </w:rPr>
            </w:pPr>
            <w:r>
              <w:rPr>
                <w:rFonts w:eastAsia="Times New Roman"/>
                <w:color w:val="auto"/>
                <w:szCs w:val="28"/>
                <w:lang w:val="nl-NL"/>
              </w:rPr>
              <w:t>- HS cảm nhận được vẻ đẹp của lều trại qua việc trang trí.</w:t>
            </w:r>
          </w:p>
        </w:tc>
      </w:tr>
      <w:tr w:rsidR="001511E4" w14:paraId="31E528D2" w14:textId="77777777" w:rsidTr="00F879A5">
        <w:trPr>
          <w:jc w:val="center"/>
        </w:trPr>
        <w:tc>
          <w:tcPr>
            <w:tcW w:w="870" w:type="dxa"/>
          </w:tcPr>
          <w:p w14:paraId="702138BE" w14:textId="77777777" w:rsidR="001511E4" w:rsidRDefault="006B2A37">
            <w:pPr>
              <w:autoSpaceDE w:val="0"/>
              <w:autoSpaceDN w:val="0"/>
              <w:adjustRightInd w:val="0"/>
              <w:jc w:val="center"/>
              <w:rPr>
                <w:b/>
                <w:bCs/>
                <w:szCs w:val="28"/>
                <w:lang w:eastAsia="vi-VN"/>
              </w:rPr>
            </w:pPr>
            <w:r>
              <w:rPr>
                <w:b/>
                <w:bCs/>
                <w:szCs w:val="28"/>
                <w:lang w:eastAsia="vi-VN"/>
              </w:rPr>
              <w:lastRenderedPageBreak/>
              <w:t>28</w:t>
            </w:r>
          </w:p>
        </w:tc>
        <w:tc>
          <w:tcPr>
            <w:tcW w:w="5604" w:type="dxa"/>
          </w:tcPr>
          <w:p w14:paraId="458AB5BA" w14:textId="77777777" w:rsidR="001511E4" w:rsidRDefault="001511E4">
            <w:pPr>
              <w:autoSpaceDE w:val="0"/>
              <w:autoSpaceDN w:val="0"/>
              <w:adjustRightInd w:val="0"/>
              <w:rPr>
                <w:rFonts w:eastAsia="Times New Roman"/>
                <w:color w:val="auto"/>
                <w:szCs w:val="28"/>
              </w:rPr>
            </w:pPr>
            <w:r>
              <w:rPr>
                <w:rFonts w:eastAsia="Times New Roman"/>
                <w:color w:val="auto"/>
                <w:szCs w:val="28"/>
                <w:lang w:eastAsia="vi-VN"/>
              </w:rPr>
              <w:t>Vẽ trang trí: Vẽ tranh cổ động (tiết 1</w:t>
            </w:r>
            <w:r>
              <w:rPr>
                <w:rFonts w:eastAsia="Times New Roman"/>
                <w:bCs/>
                <w:iCs/>
                <w:color w:val="auto"/>
                <w:szCs w:val="28"/>
                <w:lang w:eastAsia="vi-VN"/>
              </w:rPr>
              <w:t>)</w:t>
            </w:r>
          </w:p>
        </w:tc>
        <w:tc>
          <w:tcPr>
            <w:tcW w:w="1275" w:type="dxa"/>
          </w:tcPr>
          <w:p w14:paraId="756A7F34" w14:textId="77777777" w:rsidR="001511E4" w:rsidRDefault="00AA2F40">
            <w:pPr>
              <w:spacing w:before="0" w:after="0"/>
              <w:jc w:val="center"/>
              <w:rPr>
                <w:color w:val="auto"/>
                <w:szCs w:val="28"/>
              </w:rPr>
            </w:pPr>
            <w:r>
              <w:rPr>
                <w:color w:val="auto"/>
                <w:szCs w:val="28"/>
              </w:rPr>
              <w:t>1</w:t>
            </w:r>
          </w:p>
        </w:tc>
        <w:tc>
          <w:tcPr>
            <w:tcW w:w="6171" w:type="dxa"/>
          </w:tcPr>
          <w:p w14:paraId="119ED78B" w14:textId="77777777" w:rsidR="006B2A37" w:rsidRDefault="006B2A37" w:rsidP="006B2A37">
            <w:pPr>
              <w:rPr>
                <w:rFonts w:eastAsia="Times New Roman"/>
                <w:color w:val="auto"/>
                <w:szCs w:val="28"/>
                <w:lang w:val="nl-NL"/>
              </w:rPr>
            </w:pPr>
            <w:r>
              <w:rPr>
                <w:rFonts w:eastAsia="Times New Roman"/>
                <w:color w:val="auto"/>
                <w:szCs w:val="28"/>
                <w:lang w:val="nl-NL"/>
              </w:rPr>
              <w:t>- Giúp học sinh  hiểu biết về loại tranh cổ động và ý nghĩa của chúng.</w:t>
            </w:r>
          </w:p>
          <w:p w14:paraId="15BFA778" w14:textId="77777777" w:rsidR="006B2A37" w:rsidRDefault="006B2A37" w:rsidP="006B2A37">
            <w:pPr>
              <w:rPr>
                <w:rFonts w:eastAsia="Times New Roman"/>
                <w:color w:val="auto"/>
                <w:szCs w:val="28"/>
                <w:lang w:val="nl-NL"/>
              </w:rPr>
            </w:pPr>
            <w:r>
              <w:rPr>
                <w:rFonts w:eastAsia="Times New Roman"/>
                <w:color w:val="auto"/>
                <w:szCs w:val="28"/>
                <w:lang w:val="nl-NL"/>
              </w:rPr>
              <w:t>- Biết cách phối màu làm nổi bật nội dungtranh cổ động.</w:t>
            </w:r>
          </w:p>
          <w:p w14:paraId="7488745E" w14:textId="77777777" w:rsidR="001511E4" w:rsidRDefault="006B2A37" w:rsidP="006B2A37">
            <w:pPr>
              <w:spacing w:before="0" w:after="0"/>
              <w:rPr>
                <w:rFonts w:eastAsia="Times New Roman"/>
                <w:color w:val="auto"/>
                <w:szCs w:val="28"/>
                <w:lang w:val="nl-NL"/>
              </w:rPr>
            </w:pPr>
            <w:r>
              <w:rPr>
                <w:rFonts w:eastAsia="Times New Roman"/>
                <w:b/>
                <w:i/>
                <w:color w:val="auto"/>
                <w:szCs w:val="28"/>
                <w:lang w:val="nl-NL"/>
              </w:rPr>
              <w:t xml:space="preserve">- </w:t>
            </w:r>
            <w:r>
              <w:rPr>
                <w:rFonts w:eastAsia="Times New Roman"/>
                <w:color w:val="auto"/>
                <w:szCs w:val="28"/>
                <w:lang w:val="nl-NL"/>
              </w:rPr>
              <w:t xml:space="preserve">Yêu quý vẻ đẹp của tranh cổ động, tôn trọng những sản phẩm , những giá trị nghệ thuật do tranh cổ động mang lại.                                                       </w:t>
            </w:r>
          </w:p>
        </w:tc>
      </w:tr>
      <w:tr w:rsidR="001511E4" w14:paraId="24834CCF" w14:textId="77777777" w:rsidTr="00F879A5">
        <w:trPr>
          <w:jc w:val="center"/>
        </w:trPr>
        <w:tc>
          <w:tcPr>
            <w:tcW w:w="870" w:type="dxa"/>
          </w:tcPr>
          <w:p w14:paraId="3F5BBEB4" w14:textId="77777777" w:rsidR="001511E4" w:rsidRDefault="006B2A37">
            <w:pPr>
              <w:autoSpaceDE w:val="0"/>
              <w:autoSpaceDN w:val="0"/>
              <w:adjustRightInd w:val="0"/>
              <w:jc w:val="center"/>
              <w:rPr>
                <w:b/>
                <w:bCs/>
                <w:szCs w:val="28"/>
                <w:lang w:eastAsia="vi-VN"/>
              </w:rPr>
            </w:pPr>
            <w:r>
              <w:rPr>
                <w:b/>
                <w:bCs/>
                <w:szCs w:val="28"/>
                <w:lang w:eastAsia="vi-VN"/>
              </w:rPr>
              <w:t>29</w:t>
            </w:r>
          </w:p>
        </w:tc>
        <w:tc>
          <w:tcPr>
            <w:tcW w:w="5604" w:type="dxa"/>
          </w:tcPr>
          <w:p w14:paraId="3DAFE4FE" w14:textId="77777777" w:rsidR="001511E4" w:rsidRDefault="006B2A37">
            <w:pPr>
              <w:autoSpaceDE w:val="0"/>
              <w:autoSpaceDN w:val="0"/>
              <w:adjustRightInd w:val="0"/>
              <w:rPr>
                <w:rFonts w:eastAsia="Times New Roman"/>
                <w:color w:val="auto"/>
                <w:szCs w:val="28"/>
              </w:rPr>
            </w:pPr>
            <w:r>
              <w:rPr>
                <w:rFonts w:eastAsia="Times New Roman"/>
                <w:color w:val="auto"/>
                <w:szCs w:val="28"/>
                <w:lang w:eastAsia="vi-VN"/>
              </w:rPr>
              <w:t>Vẽ trang trí: Vẽ tranh cổ động (tiết 2</w:t>
            </w:r>
            <w:r>
              <w:rPr>
                <w:rFonts w:eastAsia="Times New Roman"/>
                <w:bCs/>
                <w:iCs/>
                <w:color w:val="auto"/>
                <w:szCs w:val="28"/>
                <w:lang w:eastAsia="vi-VN"/>
              </w:rPr>
              <w:t>)</w:t>
            </w:r>
          </w:p>
        </w:tc>
        <w:tc>
          <w:tcPr>
            <w:tcW w:w="1275" w:type="dxa"/>
          </w:tcPr>
          <w:p w14:paraId="1FF0C9CE" w14:textId="77777777" w:rsidR="001511E4" w:rsidRDefault="00AA2F40">
            <w:pPr>
              <w:spacing w:before="0" w:after="0"/>
              <w:jc w:val="center"/>
              <w:rPr>
                <w:color w:val="auto"/>
                <w:szCs w:val="28"/>
              </w:rPr>
            </w:pPr>
            <w:r>
              <w:rPr>
                <w:color w:val="auto"/>
                <w:szCs w:val="28"/>
              </w:rPr>
              <w:t>1</w:t>
            </w:r>
          </w:p>
        </w:tc>
        <w:tc>
          <w:tcPr>
            <w:tcW w:w="6171" w:type="dxa"/>
          </w:tcPr>
          <w:p w14:paraId="737A9C08" w14:textId="77777777" w:rsidR="006B2A37" w:rsidRDefault="006B2A37" w:rsidP="006B2A37">
            <w:pPr>
              <w:rPr>
                <w:rFonts w:eastAsia="Times New Roman"/>
                <w:color w:val="auto"/>
                <w:szCs w:val="28"/>
                <w:lang w:val="nl-NL"/>
              </w:rPr>
            </w:pPr>
            <w:r>
              <w:rPr>
                <w:rFonts w:eastAsia="Times New Roman"/>
                <w:color w:val="auto"/>
                <w:szCs w:val="28"/>
                <w:lang w:val="nl-NL"/>
              </w:rPr>
              <w:t>- Giúp học sinh  hiểu biết về loại tranh cổ động và ý nghĩa của chúng.</w:t>
            </w:r>
          </w:p>
          <w:p w14:paraId="41C0C196" w14:textId="77777777" w:rsidR="006B2A37" w:rsidRDefault="006B2A37" w:rsidP="006B2A37">
            <w:pPr>
              <w:rPr>
                <w:rFonts w:eastAsia="Times New Roman"/>
                <w:color w:val="auto"/>
                <w:szCs w:val="28"/>
                <w:lang w:val="nl-NL"/>
              </w:rPr>
            </w:pPr>
            <w:r>
              <w:rPr>
                <w:rFonts w:eastAsia="Times New Roman"/>
                <w:color w:val="auto"/>
                <w:szCs w:val="28"/>
                <w:lang w:val="nl-NL"/>
              </w:rPr>
              <w:t>- Biết cách phối màu làm nổi bật nội dungtranh cổ động.</w:t>
            </w:r>
          </w:p>
          <w:p w14:paraId="1ACF79E0" w14:textId="77777777" w:rsidR="001511E4" w:rsidRDefault="006B2A37" w:rsidP="006B2A37">
            <w:pPr>
              <w:spacing w:before="0" w:after="0"/>
              <w:rPr>
                <w:rFonts w:eastAsia="Times New Roman"/>
                <w:color w:val="auto"/>
                <w:szCs w:val="28"/>
                <w:lang w:val="nl-NL"/>
              </w:rPr>
            </w:pPr>
            <w:r>
              <w:rPr>
                <w:rFonts w:eastAsia="Times New Roman"/>
                <w:b/>
                <w:i/>
                <w:color w:val="auto"/>
                <w:szCs w:val="28"/>
                <w:lang w:val="nl-NL"/>
              </w:rPr>
              <w:t xml:space="preserve">- </w:t>
            </w:r>
            <w:r>
              <w:rPr>
                <w:rFonts w:eastAsia="Times New Roman"/>
                <w:color w:val="auto"/>
                <w:szCs w:val="28"/>
                <w:lang w:val="nl-NL"/>
              </w:rPr>
              <w:t xml:space="preserve">Yêu quý vẻ đẹp của tranh cổ động, tôn trọng những sản phẩm , những giá trị nghệ thuật do tranh cổ động mang lại.                                                       </w:t>
            </w:r>
          </w:p>
        </w:tc>
      </w:tr>
      <w:tr w:rsidR="00776B1B" w14:paraId="5D0C17D5" w14:textId="77777777" w:rsidTr="00F879A5">
        <w:trPr>
          <w:jc w:val="center"/>
        </w:trPr>
        <w:tc>
          <w:tcPr>
            <w:tcW w:w="870" w:type="dxa"/>
          </w:tcPr>
          <w:p w14:paraId="5C267125" w14:textId="77777777" w:rsidR="00776B1B" w:rsidRDefault="006B2A37">
            <w:pPr>
              <w:autoSpaceDE w:val="0"/>
              <w:autoSpaceDN w:val="0"/>
              <w:adjustRightInd w:val="0"/>
              <w:jc w:val="center"/>
              <w:rPr>
                <w:szCs w:val="28"/>
                <w:lang w:val="vi-VN" w:eastAsia="vi-VN"/>
              </w:rPr>
            </w:pPr>
            <w:r>
              <w:rPr>
                <w:b/>
                <w:bCs/>
                <w:szCs w:val="28"/>
                <w:lang w:eastAsia="vi-VN"/>
              </w:rPr>
              <w:t>30</w:t>
            </w:r>
          </w:p>
        </w:tc>
        <w:tc>
          <w:tcPr>
            <w:tcW w:w="5604" w:type="dxa"/>
          </w:tcPr>
          <w:p w14:paraId="49CF9160" w14:textId="77777777" w:rsidR="00776B1B" w:rsidRDefault="00D81B47">
            <w:pPr>
              <w:autoSpaceDE w:val="0"/>
              <w:autoSpaceDN w:val="0"/>
              <w:adjustRightInd w:val="0"/>
              <w:rPr>
                <w:szCs w:val="28"/>
                <w:lang w:val="vi-VN" w:eastAsia="vi-VN"/>
              </w:rPr>
            </w:pPr>
            <w:r>
              <w:rPr>
                <w:rFonts w:eastAsia="Times New Roman"/>
                <w:color w:val="auto"/>
                <w:szCs w:val="28"/>
              </w:rPr>
              <w:t xml:space="preserve">Vẽ trang trí: </w:t>
            </w:r>
            <w:r>
              <w:rPr>
                <w:rFonts w:eastAsia="Times New Roman"/>
                <w:color w:val="auto"/>
                <w:szCs w:val="28"/>
                <w:lang w:eastAsia="vi-VN"/>
              </w:rPr>
              <w:t>Minh họa truyện cổ tích (tiết1)</w:t>
            </w:r>
          </w:p>
        </w:tc>
        <w:tc>
          <w:tcPr>
            <w:tcW w:w="1275" w:type="dxa"/>
          </w:tcPr>
          <w:p w14:paraId="3B08F029" w14:textId="77777777" w:rsidR="00776B1B" w:rsidRDefault="00D81B47">
            <w:pPr>
              <w:spacing w:before="0" w:after="0"/>
              <w:jc w:val="center"/>
              <w:rPr>
                <w:szCs w:val="28"/>
                <w:lang w:val="vi-VN"/>
              </w:rPr>
            </w:pPr>
            <w:r>
              <w:rPr>
                <w:color w:val="auto"/>
                <w:szCs w:val="28"/>
              </w:rPr>
              <w:t>1</w:t>
            </w:r>
          </w:p>
        </w:tc>
        <w:tc>
          <w:tcPr>
            <w:tcW w:w="6171" w:type="dxa"/>
          </w:tcPr>
          <w:p w14:paraId="60F21807"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Giúp học sinh hiểu về cách minh hoạ truyện cổ tích, phát triển trí tư</w:t>
            </w:r>
            <w:r>
              <w:rPr>
                <w:rFonts w:eastAsia="Times New Roman"/>
                <w:color w:val="auto"/>
                <w:szCs w:val="28"/>
                <w:lang w:val="nl-NL"/>
              </w:rPr>
              <w:softHyphen/>
              <w:t>ởng tư</w:t>
            </w:r>
            <w:r>
              <w:rPr>
                <w:rFonts w:eastAsia="Times New Roman"/>
                <w:color w:val="auto"/>
                <w:szCs w:val="28"/>
                <w:lang w:val="nl-NL"/>
              </w:rPr>
              <w:softHyphen/>
              <w:t>ợng , khả năng tư</w:t>
            </w:r>
            <w:r>
              <w:rPr>
                <w:rFonts w:eastAsia="Times New Roman"/>
                <w:color w:val="auto"/>
                <w:szCs w:val="28"/>
                <w:lang w:val="nl-NL"/>
              </w:rPr>
              <w:softHyphen/>
              <w:t xml:space="preserve"> duy sáng tạo cho Hs.</w:t>
            </w:r>
          </w:p>
          <w:p w14:paraId="4290BB28" w14:textId="77777777" w:rsidR="00776B1B" w:rsidRDefault="00D81B47">
            <w:pPr>
              <w:spacing w:before="0" w:after="0"/>
              <w:rPr>
                <w:rFonts w:eastAsia="Times New Roman"/>
                <w:color w:val="auto"/>
                <w:szCs w:val="28"/>
                <w:lang w:val="nl-NL"/>
              </w:rPr>
            </w:pPr>
            <w:r>
              <w:rPr>
                <w:rFonts w:eastAsia="Times New Roman"/>
                <w:color w:val="auto"/>
                <w:szCs w:val="28"/>
                <w:lang w:val="nl-NL"/>
              </w:rPr>
              <w:t xml:space="preserve">- Biết cách minh hoạ một số truyện cổ tích.            </w:t>
            </w:r>
          </w:p>
          <w:p w14:paraId="4568B59D" w14:textId="77777777" w:rsidR="00776B1B" w:rsidRDefault="00D81B47">
            <w:pPr>
              <w:spacing w:before="0" w:after="0"/>
              <w:rPr>
                <w:rFonts w:eastAsia="Times New Roman"/>
                <w:color w:val="auto"/>
                <w:szCs w:val="28"/>
                <w:lang w:val="nl-NL"/>
              </w:rPr>
            </w:pPr>
            <w:r>
              <w:rPr>
                <w:rFonts w:eastAsia="Times New Roman"/>
                <w:color w:val="auto"/>
                <w:szCs w:val="28"/>
                <w:lang w:val="nl-NL"/>
              </w:rPr>
              <w:t>- HS yêu thích truyện cổ tích trong n</w:t>
            </w:r>
            <w:r>
              <w:rPr>
                <w:rFonts w:eastAsia="Times New Roman"/>
                <w:color w:val="auto"/>
                <w:szCs w:val="28"/>
                <w:lang w:val="nl-NL"/>
              </w:rPr>
              <w:softHyphen/>
              <w:t>ớc và thế giới.</w:t>
            </w:r>
          </w:p>
        </w:tc>
      </w:tr>
      <w:tr w:rsidR="00776B1B" w14:paraId="402E9129" w14:textId="77777777" w:rsidTr="00F879A5">
        <w:trPr>
          <w:jc w:val="center"/>
        </w:trPr>
        <w:tc>
          <w:tcPr>
            <w:tcW w:w="870" w:type="dxa"/>
          </w:tcPr>
          <w:p w14:paraId="33FB3161" w14:textId="77777777" w:rsidR="00776B1B" w:rsidRDefault="006B2A37">
            <w:pPr>
              <w:autoSpaceDE w:val="0"/>
              <w:autoSpaceDN w:val="0"/>
              <w:adjustRightInd w:val="0"/>
              <w:jc w:val="center"/>
              <w:rPr>
                <w:szCs w:val="28"/>
                <w:lang w:val="vi-VN" w:eastAsia="vi-VN"/>
              </w:rPr>
            </w:pPr>
            <w:r>
              <w:rPr>
                <w:b/>
                <w:bCs/>
                <w:szCs w:val="28"/>
                <w:lang w:eastAsia="vi-VN"/>
              </w:rPr>
              <w:t>31</w:t>
            </w:r>
          </w:p>
        </w:tc>
        <w:tc>
          <w:tcPr>
            <w:tcW w:w="5604" w:type="dxa"/>
          </w:tcPr>
          <w:p w14:paraId="46A21866" w14:textId="77777777" w:rsidR="00776B1B" w:rsidRDefault="00D81B47">
            <w:pPr>
              <w:autoSpaceDE w:val="0"/>
              <w:autoSpaceDN w:val="0"/>
              <w:adjustRightInd w:val="0"/>
              <w:rPr>
                <w:i/>
                <w:szCs w:val="28"/>
                <w:lang w:val="vi-VN" w:eastAsia="vi-VN"/>
              </w:rPr>
            </w:pPr>
            <w:r>
              <w:rPr>
                <w:rFonts w:eastAsia="Times New Roman"/>
                <w:color w:val="auto"/>
                <w:szCs w:val="28"/>
              </w:rPr>
              <w:t>Vẽ trang trí:</w:t>
            </w:r>
            <w:r>
              <w:rPr>
                <w:rFonts w:eastAsia="Times New Roman"/>
                <w:color w:val="auto"/>
                <w:szCs w:val="28"/>
                <w:lang w:eastAsia="vi-VN"/>
              </w:rPr>
              <w:t xml:space="preserve"> Minh họa chuyện cổ tích (tiết 2)</w:t>
            </w:r>
          </w:p>
        </w:tc>
        <w:tc>
          <w:tcPr>
            <w:tcW w:w="1275" w:type="dxa"/>
          </w:tcPr>
          <w:p w14:paraId="538EE9CE" w14:textId="77777777" w:rsidR="00776B1B" w:rsidRDefault="00D81B47">
            <w:pPr>
              <w:spacing w:before="0" w:after="0"/>
              <w:jc w:val="center"/>
              <w:rPr>
                <w:szCs w:val="28"/>
                <w:lang w:val="vi-VN"/>
              </w:rPr>
            </w:pPr>
            <w:r>
              <w:rPr>
                <w:color w:val="auto"/>
                <w:szCs w:val="28"/>
              </w:rPr>
              <w:t>1</w:t>
            </w:r>
          </w:p>
        </w:tc>
        <w:tc>
          <w:tcPr>
            <w:tcW w:w="6171" w:type="dxa"/>
          </w:tcPr>
          <w:p w14:paraId="2CAC5B21"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Giúp học sinh hiểu về cách minh hoạ truyện cổ tích, phát triển trí tư</w:t>
            </w:r>
            <w:r>
              <w:rPr>
                <w:rFonts w:eastAsia="Times New Roman"/>
                <w:color w:val="auto"/>
                <w:szCs w:val="28"/>
                <w:lang w:val="nl-NL"/>
              </w:rPr>
              <w:softHyphen/>
              <w:t>ởng tư</w:t>
            </w:r>
            <w:r>
              <w:rPr>
                <w:rFonts w:eastAsia="Times New Roman"/>
                <w:color w:val="auto"/>
                <w:szCs w:val="28"/>
                <w:lang w:val="nl-NL"/>
              </w:rPr>
              <w:softHyphen/>
              <w:t>ợng , khả năng tư</w:t>
            </w:r>
            <w:r>
              <w:rPr>
                <w:rFonts w:eastAsia="Times New Roman"/>
                <w:color w:val="auto"/>
                <w:szCs w:val="28"/>
                <w:lang w:val="nl-NL"/>
              </w:rPr>
              <w:softHyphen/>
              <w:t xml:space="preserve"> duy sáng tạo cho H</w:t>
            </w:r>
            <w:r>
              <w:rPr>
                <w:rFonts w:eastAsia="Times New Roman"/>
                <w:color w:val="auto"/>
                <w:szCs w:val="28"/>
              </w:rPr>
              <w:t>S</w:t>
            </w:r>
            <w:r>
              <w:rPr>
                <w:rFonts w:eastAsia="Times New Roman"/>
                <w:color w:val="auto"/>
                <w:szCs w:val="28"/>
                <w:lang w:val="nl-NL"/>
              </w:rPr>
              <w:t>.</w:t>
            </w:r>
          </w:p>
          <w:p w14:paraId="6B30CBEA" w14:textId="77777777" w:rsidR="00776B1B" w:rsidRDefault="00D81B47">
            <w:pPr>
              <w:spacing w:before="0" w:after="0"/>
              <w:jc w:val="both"/>
              <w:rPr>
                <w:rFonts w:eastAsia="Times New Roman"/>
                <w:color w:val="auto"/>
                <w:szCs w:val="28"/>
                <w:lang w:val="nl-NL"/>
              </w:rPr>
            </w:pPr>
            <w:r>
              <w:rPr>
                <w:rFonts w:eastAsia="Times New Roman"/>
                <w:color w:val="auto"/>
                <w:szCs w:val="28"/>
              </w:rPr>
              <w:t>-</w:t>
            </w:r>
            <w:r>
              <w:rPr>
                <w:rFonts w:eastAsia="Times New Roman"/>
                <w:color w:val="auto"/>
                <w:szCs w:val="28"/>
                <w:lang w:val="nl-NL"/>
              </w:rPr>
              <w:t xml:space="preserve"> Biết cách minh hoạ một số truyện cổ tích.            </w:t>
            </w:r>
          </w:p>
          <w:p w14:paraId="4A0BC26C" w14:textId="77777777" w:rsidR="00776B1B" w:rsidRDefault="00D81B47">
            <w:pPr>
              <w:spacing w:before="0" w:after="0"/>
              <w:jc w:val="both"/>
              <w:rPr>
                <w:szCs w:val="28"/>
                <w:lang w:val="vi-VN"/>
              </w:rPr>
            </w:pPr>
            <w:r>
              <w:rPr>
                <w:rFonts w:eastAsia="Times New Roman"/>
                <w:color w:val="auto"/>
                <w:szCs w:val="28"/>
                <w:lang w:val="nl-NL"/>
              </w:rPr>
              <w:lastRenderedPageBreak/>
              <w:t>- HS yêu thích truyện cổ tích trong n</w:t>
            </w:r>
            <w:r>
              <w:rPr>
                <w:rFonts w:eastAsia="Times New Roman"/>
                <w:color w:val="auto"/>
                <w:szCs w:val="28"/>
                <w:lang w:val="nl-NL"/>
              </w:rPr>
              <w:softHyphen/>
              <w:t>ớc và thế giới.</w:t>
            </w:r>
          </w:p>
        </w:tc>
      </w:tr>
      <w:tr w:rsidR="00776B1B" w14:paraId="2C36C882" w14:textId="77777777" w:rsidTr="00F879A5">
        <w:trPr>
          <w:jc w:val="center"/>
        </w:trPr>
        <w:tc>
          <w:tcPr>
            <w:tcW w:w="870" w:type="dxa"/>
          </w:tcPr>
          <w:p w14:paraId="5583A943" w14:textId="77777777" w:rsidR="00776B1B" w:rsidRDefault="006B2A37">
            <w:pPr>
              <w:autoSpaceDE w:val="0"/>
              <w:autoSpaceDN w:val="0"/>
              <w:adjustRightInd w:val="0"/>
              <w:jc w:val="center"/>
              <w:rPr>
                <w:b/>
                <w:szCs w:val="28"/>
                <w:lang w:val="vi-VN" w:eastAsia="vi-VN"/>
              </w:rPr>
            </w:pPr>
            <w:r>
              <w:rPr>
                <w:b/>
                <w:szCs w:val="28"/>
                <w:lang w:eastAsia="vi-VN"/>
              </w:rPr>
              <w:lastRenderedPageBreak/>
              <w:t>32</w:t>
            </w:r>
          </w:p>
        </w:tc>
        <w:tc>
          <w:tcPr>
            <w:tcW w:w="5604" w:type="dxa"/>
          </w:tcPr>
          <w:p w14:paraId="3701413D" w14:textId="77777777" w:rsidR="00776B1B" w:rsidRDefault="00D81B47">
            <w:pPr>
              <w:autoSpaceDE w:val="0"/>
              <w:autoSpaceDN w:val="0"/>
              <w:adjustRightInd w:val="0"/>
              <w:rPr>
                <w:szCs w:val="28"/>
                <w:lang w:val="vi-VN" w:eastAsia="vi-VN"/>
              </w:rPr>
            </w:pPr>
            <w:r>
              <w:rPr>
                <w:rFonts w:eastAsia="Times New Roman"/>
                <w:color w:val="auto"/>
                <w:szCs w:val="28"/>
              </w:rPr>
              <w:t>Vẽ tranh: Đề tài ước mơ của em (VH)</w:t>
            </w:r>
            <w:r>
              <w:rPr>
                <w:rFonts w:eastAsia="Times New Roman"/>
                <w:color w:val="auto"/>
                <w:szCs w:val="28"/>
                <w:lang w:eastAsia="vi-VN"/>
              </w:rPr>
              <w:t xml:space="preserve"> </w:t>
            </w:r>
            <w:r w:rsidR="0094021E" w:rsidRPr="0094021E">
              <w:rPr>
                <w:rFonts w:eastAsia="Times New Roman"/>
                <w:b/>
                <w:color w:val="auto"/>
                <w:szCs w:val="28"/>
                <w:lang w:eastAsia="vi-VN"/>
              </w:rPr>
              <w:t>(KTĐGCKII)</w:t>
            </w:r>
          </w:p>
        </w:tc>
        <w:tc>
          <w:tcPr>
            <w:tcW w:w="1275" w:type="dxa"/>
          </w:tcPr>
          <w:p w14:paraId="46308917" w14:textId="77777777" w:rsidR="00776B1B" w:rsidRDefault="00D81B47">
            <w:pPr>
              <w:spacing w:before="0" w:after="0"/>
              <w:jc w:val="center"/>
              <w:rPr>
                <w:szCs w:val="28"/>
              </w:rPr>
            </w:pPr>
            <w:r>
              <w:rPr>
                <w:szCs w:val="28"/>
              </w:rPr>
              <w:t>1</w:t>
            </w:r>
          </w:p>
        </w:tc>
        <w:tc>
          <w:tcPr>
            <w:tcW w:w="6171" w:type="dxa"/>
          </w:tcPr>
          <w:p w14:paraId="4F081F95"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Giúp học sinh gợi mở những ước mơ, thể hiện nguyện vọng của mình trong tương lai</w:t>
            </w:r>
            <w:r>
              <w:rPr>
                <w:rFonts w:eastAsia="Times New Roman"/>
                <w:color w:val="auto"/>
                <w:szCs w:val="28"/>
              </w:rPr>
              <w:t>.</w:t>
            </w:r>
            <w:r>
              <w:rPr>
                <w:rFonts w:eastAsia="Times New Roman"/>
                <w:color w:val="auto"/>
                <w:szCs w:val="28"/>
                <w:lang w:val="nl-NL"/>
              </w:rPr>
              <w:t xml:space="preserve">            </w:t>
            </w:r>
          </w:p>
          <w:p w14:paraId="05B06402"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HS vẽ được tranh đề tài ước mơ của em</w:t>
            </w:r>
            <w:r>
              <w:rPr>
                <w:rFonts w:eastAsia="Times New Roman"/>
                <w:color w:val="auto"/>
                <w:szCs w:val="28"/>
              </w:rPr>
              <w:t>.</w:t>
            </w:r>
            <w:r>
              <w:rPr>
                <w:rFonts w:eastAsia="Times New Roman"/>
                <w:color w:val="auto"/>
                <w:szCs w:val="28"/>
                <w:lang w:val="nl-NL"/>
              </w:rPr>
              <w:t xml:space="preserve">               </w:t>
            </w:r>
          </w:p>
          <w:p w14:paraId="5AF96223" w14:textId="77777777" w:rsidR="00776B1B" w:rsidRDefault="00D81B47">
            <w:pPr>
              <w:spacing w:before="0" w:after="0"/>
              <w:jc w:val="both"/>
              <w:rPr>
                <w:szCs w:val="28"/>
                <w:lang w:val="vi-VN"/>
              </w:rPr>
            </w:pPr>
            <w:r>
              <w:rPr>
                <w:rFonts w:eastAsia="Times New Roman"/>
                <w:color w:val="auto"/>
                <w:szCs w:val="28"/>
                <w:lang w:val="nl-NL"/>
              </w:rPr>
              <w:t>- Có ý thức tôn trọng những ước mơ của mình và người khác</w:t>
            </w:r>
            <w:r>
              <w:rPr>
                <w:rFonts w:eastAsia="Times New Roman"/>
                <w:color w:val="auto"/>
                <w:szCs w:val="28"/>
              </w:rPr>
              <w:t>.</w:t>
            </w:r>
            <w:r>
              <w:rPr>
                <w:rFonts w:eastAsia="Times New Roman"/>
                <w:color w:val="auto"/>
                <w:szCs w:val="28"/>
                <w:lang w:val="nl-NL"/>
              </w:rPr>
              <w:t xml:space="preserve">  </w:t>
            </w:r>
          </w:p>
        </w:tc>
      </w:tr>
      <w:tr w:rsidR="00776B1B" w14:paraId="49778F86" w14:textId="77777777" w:rsidTr="00F879A5">
        <w:trPr>
          <w:jc w:val="center"/>
        </w:trPr>
        <w:tc>
          <w:tcPr>
            <w:tcW w:w="870" w:type="dxa"/>
          </w:tcPr>
          <w:p w14:paraId="4CB6FD5D" w14:textId="77777777" w:rsidR="00776B1B" w:rsidRDefault="006B2A37">
            <w:pPr>
              <w:autoSpaceDE w:val="0"/>
              <w:autoSpaceDN w:val="0"/>
              <w:adjustRightInd w:val="0"/>
              <w:jc w:val="center"/>
              <w:rPr>
                <w:b/>
                <w:szCs w:val="28"/>
                <w:lang w:val="vi-VN" w:eastAsia="vi-VN"/>
              </w:rPr>
            </w:pPr>
            <w:r>
              <w:rPr>
                <w:b/>
                <w:szCs w:val="28"/>
                <w:lang w:eastAsia="vi-VN"/>
              </w:rPr>
              <w:t>33</w:t>
            </w:r>
          </w:p>
        </w:tc>
        <w:tc>
          <w:tcPr>
            <w:tcW w:w="5604" w:type="dxa"/>
          </w:tcPr>
          <w:p w14:paraId="2322C655" w14:textId="77777777" w:rsidR="00776B1B" w:rsidRDefault="00D81B47">
            <w:pPr>
              <w:autoSpaceDE w:val="0"/>
              <w:autoSpaceDN w:val="0"/>
              <w:adjustRightInd w:val="0"/>
              <w:rPr>
                <w:szCs w:val="28"/>
                <w:lang w:val="vi-VN" w:eastAsia="vi-VN"/>
              </w:rPr>
            </w:pPr>
            <w:r>
              <w:rPr>
                <w:rFonts w:eastAsia="Times New Roman"/>
                <w:color w:val="auto"/>
                <w:szCs w:val="28"/>
              </w:rPr>
              <w:t>Vẽ tranh: Đề tài ước mơ của em (VM)</w:t>
            </w:r>
          </w:p>
        </w:tc>
        <w:tc>
          <w:tcPr>
            <w:tcW w:w="1275" w:type="dxa"/>
          </w:tcPr>
          <w:p w14:paraId="081F73CA" w14:textId="77777777" w:rsidR="00776B1B" w:rsidRDefault="00D81B47">
            <w:pPr>
              <w:spacing w:before="0" w:after="0"/>
              <w:jc w:val="center"/>
              <w:rPr>
                <w:szCs w:val="28"/>
              </w:rPr>
            </w:pPr>
            <w:r>
              <w:rPr>
                <w:szCs w:val="28"/>
              </w:rPr>
              <w:t>1</w:t>
            </w:r>
          </w:p>
        </w:tc>
        <w:tc>
          <w:tcPr>
            <w:tcW w:w="6171" w:type="dxa"/>
          </w:tcPr>
          <w:p w14:paraId="39A9B5BE"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Giúp học sinh gợi mở những ước mơ, thể hiện nguyện vọng của mình trong tương lai</w:t>
            </w:r>
            <w:r>
              <w:rPr>
                <w:rFonts w:eastAsia="Times New Roman"/>
                <w:color w:val="auto"/>
                <w:szCs w:val="28"/>
              </w:rPr>
              <w:t>.</w:t>
            </w:r>
            <w:r>
              <w:rPr>
                <w:rFonts w:eastAsia="Times New Roman"/>
                <w:color w:val="auto"/>
                <w:szCs w:val="28"/>
                <w:lang w:val="nl-NL"/>
              </w:rPr>
              <w:t xml:space="preserve">           </w:t>
            </w:r>
          </w:p>
          <w:p w14:paraId="3EAE1E0E" w14:textId="77777777" w:rsidR="00776B1B" w:rsidRDefault="00D81B47">
            <w:pPr>
              <w:spacing w:before="0" w:after="0"/>
              <w:jc w:val="both"/>
              <w:rPr>
                <w:rFonts w:eastAsia="Times New Roman"/>
                <w:color w:val="auto"/>
                <w:szCs w:val="28"/>
                <w:lang w:val="nl-NL"/>
              </w:rPr>
            </w:pPr>
            <w:r>
              <w:rPr>
                <w:rFonts w:eastAsia="Times New Roman"/>
                <w:color w:val="auto"/>
                <w:szCs w:val="28"/>
                <w:lang w:val="nl-NL"/>
              </w:rPr>
              <w:t>- HS vẽ được tranh đề tài ước mơ của em</w:t>
            </w:r>
            <w:r>
              <w:rPr>
                <w:rFonts w:eastAsia="Times New Roman"/>
                <w:color w:val="auto"/>
                <w:szCs w:val="28"/>
              </w:rPr>
              <w:t>.</w:t>
            </w:r>
            <w:r>
              <w:rPr>
                <w:rFonts w:eastAsia="Times New Roman"/>
                <w:color w:val="auto"/>
                <w:szCs w:val="28"/>
                <w:lang w:val="nl-NL"/>
              </w:rPr>
              <w:t xml:space="preserve">               </w:t>
            </w:r>
          </w:p>
          <w:p w14:paraId="38C3C55F" w14:textId="77777777" w:rsidR="00776B1B" w:rsidRDefault="00D81B47">
            <w:pPr>
              <w:spacing w:before="0" w:after="0"/>
              <w:jc w:val="both"/>
              <w:rPr>
                <w:szCs w:val="28"/>
                <w:lang w:val="vi-VN"/>
              </w:rPr>
            </w:pPr>
            <w:r>
              <w:rPr>
                <w:rFonts w:eastAsia="Times New Roman"/>
                <w:color w:val="auto"/>
                <w:szCs w:val="28"/>
                <w:lang w:val="nl-NL"/>
              </w:rPr>
              <w:t>- Có ý thức tôn trọng những ước mơ của mình và người khác</w:t>
            </w:r>
            <w:r>
              <w:rPr>
                <w:rFonts w:eastAsia="Times New Roman"/>
                <w:color w:val="auto"/>
                <w:szCs w:val="28"/>
              </w:rPr>
              <w:t>.</w:t>
            </w:r>
            <w:r>
              <w:rPr>
                <w:rFonts w:eastAsia="Times New Roman"/>
                <w:color w:val="auto"/>
                <w:szCs w:val="28"/>
                <w:lang w:val="nl-NL"/>
              </w:rPr>
              <w:t xml:space="preserve">  </w:t>
            </w:r>
          </w:p>
        </w:tc>
      </w:tr>
      <w:tr w:rsidR="006B2A37" w14:paraId="2D8580A6" w14:textId="77777777" w:rsidTr="00F879A5">
        <w:trPr>
          <w:jc w:val="center"/>
        </w:trPr>
        <w:tc>
          <w:tcPr>
            <w:tcW w:w="870" w:type="dxa"/>
          </w:tcPr>
          <w:p w14:paraId="0AC9E27F" w14:textId="77777777" w:rsidR="006B2A37" w:rsidRDefault="006B2A37">
            <w:pPr>
              <w:autoSpaceDE w:val="0"/>
              <w:autoSpaceDN w:val="0"/>
              <w:adjustRightInd w:val="0"/>
              <w:jc w:val="center"/>
              <w:rPr>
                <w:b/>
                <w:szCs w:val="28"/>
                <w:lang w:eastAsia="vi-VN"/>
              </w:rPr>
            </w:pPr>
            <w:r>
              <w:rPr>
                <w:b/>
                <w:szCs w:val="28"/>
                <w:lang w:eastAsia="vi-VN"/>
              </w:rPr>
              <w:t>34</w:t>
            </w:r>
          </w:p>
        </w:tc>
        <w:tc>
          <w:tcPr>
            <w:tcW w:w="5604" w:type="dxa"/>
          </w:tcPr>
          <w:p w14:paraId="7E02DB4E" w14:textId="77777777" w:rsidR="006B2A37" w:rsidRDefault="006B2A37">
            <w:pPr>
              <w:autoSpaceDE w:val="0"/>
              <w:autoSpaceDN w:val="0"/>
              <w:adjustRightInd w:val="0"/>
              <w:rPr>
                <w:rFonts w:eastAsia="Times New Roman"/>
                <w:color w:val="auto"/>
                <w:szCs w:val="28"/>
              </w:rPr>
            </w:pPr>
            <w:r>
              <w:rPr>
                <w:rFonts w:eastAsia="Times New Roman"/>
                <w:color w:val="auto"/>
                <w:szCs w:val="28"/>
                <w:lang w:eastAsia="vi-VN"/>
              </w:rPr>
              <w:t>VTM: Xé dán tĩnh vật, lọ hoa và quả_Tiết 1</w:t>
            </w:r>
          </w:p>
        </w:tc>
        <w:tc>
          <w:tcPr>
            <w:tcW w:w="1275" w:type="dxa"/>
          </w:tcPr>
          <w:p w14:paraId="4EA42FE1" w14:textId="77777777" w:rsidR="006B2A37" w:rsidRDefault="006B2A37">
            <w:pPr>
              <w:spacing w:before="0" w:after="0"/>
              <w:jc w:val="center"/>
              <w:rPr>
                <w:szCs w:val="28"/>
              </w:rPr>
            </w:pPr>
          </w:p>
        </w:tc>
        <w:tc>
          <w:tcPr>
            <w:tcW w:w="6171" w:type="dxa"/>
          </w:tcPr>
          <w:p w14:paraId="0BCD9DFD" w14:textId="77777777" w:rsidR="006B2A37" w:rsidRDefault="006B2A37" w:rsidP="006B2A37">
            <w:pPr>
              <w:jc w:val="both"/>
              <w:rPr>
                <w:szCs w:val="28"/>
              </w:rPr>
            </w:pPr>
            <w:r>
              <w:rPr>
                <w:szCs w:val="28"/>
              </w:rPr>
              <w:t>- HS biết cấu trúc và đặc điểm của mẫu.</w:t>
            </w:r>
          </w:p>
          <w:p w14:paraId="6A329ED1" w14:textId="77777777" w:rsidR="006B2A37" w:rsidRDefault="006B2A37" w:rsidP="006B2A37">
            <w:pPr>
              <w:jc w:val="both"/>
              <w:rPr>
                <w:szCs w:val="28"/>
              </w:rPr>
            </w:pPr>
            <w:r>
              <w:rPr>
                <w:szCs w:val="28"/>
              </w:rPr>
              <w:t>- Rèn luyện khả năng vẽ hình gần giống mẫu.</w:t>
            </w:r>
          </w:p>
          <w:p w14:paraId="3303A2B3" w14:textId="77777777" w:rsidR="006B2A37" w:rsidRDefault="006B2A37" w:rsidP="006B2A37">
            <w:pPr>
              <w:spacing w:before="0" w:after="0"/>
              <w:jc w:val="both"/>
              <w:rPr>
                <w:rFonts w:eastAsia="Times New Roman"/>
                <w:color w:val="auto"/>
                <w:szCs w:val="28"/>
                <w:lang w:val="nl-NL"/>
              </w:rPr>
            </w:pPr>
            <w:r>
              <w:rPr>
                <w:szCs w:val="28"/>
              </w:rPr>
              <w:t>- Yêu thích vẻ đẹp của vật mẫu qua cách sắp xếp bố cục.</w:t>
            </w:r>
          </w:p>
        </w:tc>
      </w:tr>
      <w:tr w:rsidR="006B2A37" w14:paraId="16F53466" w14:textId="77777777" w:rsidTr="00F879A5">
        <w:trPr>
          <w:jc w:val="center"/>
        </w:trPr>
        <w:tc>
          <w:tcPr>
            <w:tcW w:w="870" w:type="dxa"/>
          </w:tcPr>
          <w:p w14:paraId="75A52F0D" w14:textId="77777777" w:rsidR="006B2A37" w:rsidRDefault="006B2A37">
            <w:pPr>
              <w:autoSpaceDE w:val="0"/>
              <w:autoSpaceDN w:val="0"/>
              <w:adjustRightInd w:val="0"/>
              <w:jc w:val="center"/>
              <w:rPr>
                <w:b/>
                <w:szCs w:val="28"/>
                <w:lang w:eastAsia="vi-VN"/>
              </w:rPr>
            </w:pPr>
            <w:r>
              <w:rPr>
                <w:b/>
                <w:szCs w:val="28"/>
                <w:lang w:eastAsia="vi-VN"/>
              </w:rPr>
              <w:t>35</w:t>
            </w:r>
          </w:p>
        </w:tc>
        <w:tc>
          <w:tcPr>
            <w:tcW w:w="5604" w:type="dxa"/>
          </w:tcPr>
          <w:p w14:paraId="5D0B0241" w14:textId="77777777" w:rsidR="006B2A37" w:rsidRDefault="006B2A37">
            <w:pPr>
              <w:autoSpaceDE w:val="0"/>
              <w:autoSpaceDN w:val="0"/>
              <w:adjustRightInd w:val="0"/>
              <w:rPr>
                <w:rFonts w:eastAsia="Times New Roman"/>
                <w:color w:val="auto"/>
                <w:szCs w:val="28"/>
              </w:rPr>
            </w:pPr>
            <w:r>
              <w:rPr>
                <w:rFonts w:eastAsia="Times New Roman"/>
                <w:color w:val="auto"/>
                <w:szCs w:val="28"/>
                <w:lang w:eastAsia="vi-VN"/>
              </w:rPr>
              <w:t>VTM: Xé dán tĩ</w:t>
            </w:r>
            <w:r w:rsidR="0094021E">
              <w:rPr>
                <w:rFonts w:eastAsia="Times New Roman"/>
                <w:color w:val="auto"/>
                <w:szCs w:val="28"/>
                <w:lang w:eastAsia="vi-VN"/>
              </w:rPr>
              <w:t>nh vật, lọ hoa và quả_Tiết 2</w:t>
            </w:r>
          </w:p>
        </w:tc>
        <w:tc>
          <w:tcPr>
            <w:tcW w:w="1275" w:type="dxa"/>
          </w:tcPr>
          <w:p w14:paraId="0A624D43" w14:textId="77777777" w:rsidR="006B2A37" w:rsidRDefault="006B2A37">
            <w:pPr>
              <w:spacing w:before="0" w:after="0"/>
              <w:jc w:val="center"/>
              <w:rPr>
                <w:szCs w:val="28"/>
              </w:rPr>
            </w:pPr>
          </w:p>
        </w:tc>
        <w:tc>
          <w:tcPr>
            <w:tcW w:w="6171" w:type="dxa"/>
          </w:tcPr>
          <w:p w14:paraId="783AA80D" w14:textId="77777777" w:rsidR="006B2A37" w:rsidRDefault="006B2A37" w:rsidP="006B2A37">
            <w:pPr>
              <w:jc w:val="both"/>
              <w:rPr>
                <w:szCs w:val="28"/>
              </w:rPr>
            </w:pPr>
            <w:r>
              <w:rPr>
                <w:szCs w:val="28"/>
              </w:rPr>
              <w:t>HS biết cấu trúc và đặc điểm của mẫu.</w:t>
            </w:r>
          </w:p>
          <w:p w14:paraId="7D4DFB12" w14:textId="77777777" w:rsidR="006B2A37" w:rsidRDefault="006B2A37" w:rsidP="006B2A37">
            <w:pPr>
              <w:jc w:val="both"/>
              <w:rPr>
                <w:szCs w:val="28"/>
              </w:rPr>
            </w:pPr>
            <w:r>
              <w:rPr>
                <w:szCs w:val="28"/>
              </w:rPr>
              <w:t>- Rèn luyện khả năng xé dán tạo thành mẫu vật.</w:t>
            </w:r>
          </w:p>
          <w:p w14:paraId="33A5E796" w14:textId="77777777" w:rsidR="006B2A37" w:rsidRDefault="006B2A37" w:rsidP="006B2A37">
            <w:pPr>
              <w:jc w:val="both"/>
              <w:rPr>
                <w:szCs w:val="28"/>
              </w:rPr>
            </w:pPr>
            <w:r>
              <w:rPr>
                <w:szCs w:val="28"/>
              </w:rPr>
              <w:t>- Yêu thích vẻ đẹp của vật mẫu qua các bài xé dán mẫu vật.</w:t>
            </w:r>
          </w:p>
          <w:p w14:paraId="7EB23DAE" w14:textId="77777777" w:rsidR="006B2A37" w:rsidRDefault="006B2A37">
            <w:pPr>
              <w:spacing w:before="0" w:after="0"/>
              <w:jc w:val="both"/>
              <w:rPr>
                <w:rFonts w:eastAsia="Times New Roman"/>
                <w:color w:val="auto"/>
                <w:szCs w:val="28"/>
                <w:lang w:val="nl-NL"/>
              </w:rPr>
            </w:pPr>
          </w:p>
        </w:tc>
      </w:tr>
      <w:tr w:rsidR="00280CAE" w14:paraId="3C71E19B" w14:textId="77777777" w:rsidTr="00F879A5">
        <w:trPr>
          <w:jc w:val="center"/>
        </w:trPr>
        <w:tc>
          <w:tcPr>
            <w:tcW w:w="870" w:type="dxa"/>
          </w:tcPr>
          <w:p w14:paraId="57E7EE04" w14:textId="77777777" w:rsidR="00280CAE" w:rsidRDefault="006B2A37">
            <w:pPr>
              <w:autoSpaceDE w:val="0"/>
              <w:autoSpaceDN w:val="0"/>
              <w:adjustRightInd w:val="0"/>
              <w:jc w:val="center"/>
              <w:rPr>
                <w:b/>
                <w:szCs w:val="28"/>
                <w:lang w:eastAsia="vi-VN"/>
              </w:rPr>
            </w:pPr>
            <w:r>
              <w:rPr>
                <w:b/>
                <w:szCs w:val="28"/>
                <w:lang w:eastAsia="vi-VN"/>
              </w:rPr>
              <w:t>36</w:t>
            </w:r>
          </w:p>
        </w:tc>
        <w:tc>
          <w:tcPr>
            <w:tcW w:w="5604" w:type="dxa"/>
          </w:tcPr>
          <w:p w14:paraId="77A2FBCC" w14:textId="77777777" w:rsidR="00280CAE" w:rsidRDefault="00AA2F40">
            <w:pPr>
              <w:autoSpaceDE w:val="0"/>
              <w:autoSpaceDN w:val="0"/>
              <w:adjustRightInd w:val="0"/>
              <w:rPr>
                <w:rFonts w:eastAsia="Times New Roman"/>
                <w:color w:val="auto"/>
                <w:szCs w:val="28"/>
              </w:rPr>
            </w:pPr>
            <w:r>
              <w:rPr>
                <w:rFonts w:eastAsia="Times New Roman"/>
                <w:color w:val="auto"/>
                <w:szCs w:val="28"/>
              </w:rPr>
              <w:t>Vẽ trang trí: Tạo dáng và trang trí mặt nạ</w:t>
            </w:r>
          </w:p>
        </w:tc>
        <w:tc>
          <w:tcPr>
            <w:tcW w:w="1275" w:type="dxa"/>
          </w:tcPr>
          <w:p w14:paraId="42A2B3FA" w14:textId="77777777" w:rsidR="00280CAE" w:rsidRDefault="00280CAE">
            <w:pPr>
              <w:spacing w:before="0" w:after="0"/>
              <w:jc w:val="center"/>
              <w:rPr>
                <w:szCs w:val="28"/>
              </w:rPr>
            </w:pPr>
            <w:r>
              <w:rPr>
                <w:szCs w:val="28"/>
              </w:rPr>
              <w:t>1</w:t>
            </w:r>
          </w:p>
        </w:tc>
        <w:tc>
          <w:tcPr>
            <w:tcW w:w="6171" w:type="dxa"/>
          </w:tcPr>
          <w:p w14:paraId="76DF42D4" w14:textId="77777777" w:rsidR="00AA2F40" w:rsidRDefault="00AA2F40" w:rsidP="00AA2F40">
            <w:pPr>
              <w:spacing w:before="0" w:after="0"/>
              <w:rPr>
                <w:rFonts w:eastAsia="Times New Roman"/>
                <w:color w:val="auto"/>
                <w:szCs w:val="28"/>
                <w:lang w:val="nl-NL"/>
              </w:rPr>
            </w:pPr>
            <w:r>
              <w:rPr>
                <w:rFonts w:eastAsia="Times New Roman"/>
                <w:color w:val="auto"/>
                <w:szCs w:val="28"/>
                <w:lang w:val="nl-NL"/>
              </w:rPr>
              <w:t>- Giúp học sinh hiểu biết  cách tạo dáng và trang trí mặt nạ</w:t>
            </w:r>
          </w:p>
          <w:p w14:paraId="6E13A404" w14:textId="77777777" w:rsidR="00AA2F40" w:rsidRDefault="00AA2F40" w:rsidP="00AA2F40">
            <w:pPr>
              <w:spacing w:before="0" w:after="0"/>
              <w:rPr>
                <w:rFonts w:eastAsia="Times New Roman"/>
                <w:color w:val="auto"/>
                <w:szCs w:val="28"/>
                <w:lang w:val="nl-NL"/>
              </w:rPr>
            </w:pPr>
            <w:r>
              <w:rPr>
                <w:rFonts w:eastAsia="Times New Roman"/>
                <w:color w:val="auto"/>
                <w:szCs w:val="28"/>
                <w:lang w:val="nl-NL"/>
              </w:rPr>
              <w:t xml:space="preserve">- HS trang trí được mặt nạ theo ý thích.       </w:t>
            </w:r>
          </w:p>
          <w:p w14:paraId="028827F7" w14:textId="77777777" w:rsidR="00280CAE" w:rsidRDefault="00AA2F40" w:rsidP="00AA2F40">
            <w:pPr>
              <w:spacing w:before="0" w:after="0"/>
              <w:jc w:val="both"/>
              <w:rPr>
                <w:rFonts w:eastAsia="Times New Roman"/>
                <w:color w:val="auto"/>
                <w:szCs w:val="28"/>
                <w:lang w:val="nl-NL"/>
              </w:rPr>
            </w:pPr>
            <w:r>
              <w:rPr>
                <w:rFonts w:eastAsia="Times New Roman"/>
                <w:color w:val="auto"/>
                <w:szCs w:val="28"/>
                <w:lang w:val="nl-NL"/>
              </w:rPr>
              <w:t>- Yêu quý  nghệ thuật trang trí của dân tộc</w:t>
            </w:r>
            <w:r>
              <w:rPr>
                <w:rFonts w:eastAsia="Times New Roman"/>
                <w:color w:val="auto"/>
                <w:szCs w:val="28"/>
              </w:rPr>
              <w:t>.</w:t>
            </w:r>
          </w:p>
        </w:tc>
      </w:tr>
      <w:tr w:rsidR="00A0659D" w14:paraId="5B416311" w14:textId="77777777" w:rsidTr="00F879A5">
        <w:trPr>
          <w:jc w:val="center"/>
        </w:trPr>
        <w:tc>
          <w:tcPr>
            <w:tcW w:w="870" w:type="dxa"/>
          </w:tcPr>
          <w:p w14:paraId="77E8DDF6" w14:textId="77777777" w:rsidR="00A0659D" w:rsidRDefault="006B2A37">
            <w:pPr>
              <w:autoSpaceDE w:val="0"/>
              <w:autoSpaceDN w:val="0"/>
              <w:adjustRightInd w:val="0"/>
              <w:jc w:val="center"/>
              <w:rPr>
                <w:b/>
                <w:szCs w:val="28"/>
                <w:lang w:eastAsia="vi-VN"/>
              </w:rPr>
            </w:pPr>
            <w:r>
              <w:rPr>
                <w:b/>
                <w:szCs w:val="28"/>
                <w:lang w:eastAsia="vi-VN"/>
              </w:rPr>
              <w:t>37</w:t>
            </w:r>
          </w:p>
        </w:tc>
        <w:tc>
          <w:tcPr>
            <w:tcW w:w="5604" w:type="dxa"/>
          </w:tcPr>
          <w:p w14:paraId="3B98115E" w14:textId="77777777" w:rsidR="00A0659D" w:rsidRPr="0094021E" w:rsidRDefault="00AA2F40">
            <w:pPr>
              <w:autoSpaceDE w:val="0"/>
              <w:autoSpaceDN w:val="0"/>
              <w:adjustRightInd w:val="0"/>
              <w:rPr>
                <w:rFonts w:eastAsia="Times New Roman"/>
                <w:color w:val="auto"/>
                <w:szCs w:val="28"/>
              </w:rPr>
            </w:pPr>
            <w:r w:rsidRPr="0094021E">
              <w:rPr>
                <w:rFonts w:eastAsia="Times New Roman"/>
                <w:color w:val="auto"/>
                <w:szCs w:val="28"/>
              </w:rPr>
              <w:t>Trưng bày kết quả học tập</w:t>
            </w:r>
          </w:p>
        </w:tc>
        <w:tc>
          <w:tcPr>
            <w:tcW w:w="1275" w:type="dxa"/>
          </w:tcPr>
          <w:p w14:paraId="53DF054F" w14:textId="77777777" w:rsidR="00A0659D" w:rsidRDefault="00AA2F40">
            <w:pPr>
              <w:spacing w:before="0" w:after="0"/>
              <w:jc w:val="center"/>
              <w:rPr>
                <w:szCs w:val="28"/>
              </w:rPr>
            </w:pPr>
            <w:r>
              <w:rPr>
                <w:szCs w:val="28"/>
              </w:rPr>
              <w:t>1</w:t>
            </w:r>
          </w:p>
        </w:tc>
        <w:tc>
          <w:tcPr>
            <w:tcW w:w="6171" w:type="dxa"/>
          </w:tcPr>
          <w:p w14:paraId="2DDB9073" w14:textId="77777777" w:rsidR="00A0659D" w:rsidRDefault="00A0659D">
            <w:pPr>
              <w:spacing w:before="0" w:after="0"/>
              <w:jc w:val="both"/>
              <w:rPr>
                <w:rFonts w:eastAsia="Times New Roman"/>
                <w:color w:val="auto"/>
                <w:szCs w:val="28"/>
                <w:lang w:val="nl-NL"/>
              </w:rPr>
            </w:pPr>
          </w:p>
        </w:tc>
      </w:tr>
    </w:tbl>
    <w:p w14:paraId="76827477" w14:textId="77777777" w:rsidR="00776B1B" w:rsidRPr="0023761B" w:rsidRDefault="00D81B47">
      <w:pPr>
        <w:ind w:firstLine="720"/>
        <w:jc w:val="both"/>
        <w:rPr>
          <w:i/>
          <w:iCs/>
          <w:color w:val="auto"/>
          <w:lang w:val="vi-VN"/>
        </w:rPr>
      </w:pPr>
      <w:r w:rsidRPr="0023761B">
        <w:rPr>
          <w:i/>
          <w:iCs/>
          <w:color w:val="auto"/>
          <w:lang w:val="vi-VN"/>
        </w:rPr>
        <w:lastRenderedPageBreak/>
        <w:t>(1) Tên bài học</w:t>
      </w:r>
      <w:r w:rsidRPr="0023761B">
        <w:rPr>
          <w:i/>
          <w:iCs/>
          <w:color w:val="auto"/>
        </w:rPr>
        <w:t>/chuyên đề</w:t>
      </w:r>
      <w:r w:rsidRPr="0023761B">
        <w:rPr>
          <w:i/>
          <w:iCs/>
          <w:color w:val="auto"/>
          <w:lang w:val="vi-VN"/>
        </w:rPr>
        <w:t xml:space="preserve"> được xây dựng từ nội dung/chủ đề</w:t>
      </w:r>
      <w:r w:rsidRPr="0023761B">
        <w:rPr>
          <w:i/>
          <w:iCs/>
          <w:color w:val="auto"/>
        </w:rPr>
        <w:t>/chuyên đề</w:t>
      </w:r>
      <w:r w:rsidRPr="0023761B">
        <w:rPr>
          <w:i/>
          <w:iCs/>
          <w:color w:val="auto"/>
          <w:lang w:val="vi-VN"/>
        </w:rPr>
        <w:t xml:space="preserve"> (được lấy nguyên hoặc thiết kế lại phù hợp với điều kiện thực tế của nhà trường) theo chương trình, sách giáo khoa môn học/hoạt động giáo dục.</w:t>
      </w:r>
    </w:p>
    <w:p w14:paraId="05BAEBA6" w14:textId="77777777" w:rsidR="00776B1B" w:rsidRPr="0023761B" w:rsidRDefault="00D81B47">
      <w:pPr>
        <w:ind w:firstLine="720"/>
        <w:jc w:val="both"/>
        <w:rPr>
          <w:i/>
          <w:iCs/>
          <w:color w:val="auto"/>
        </w:rPr>
      </w:pPr>
      <w:r w:rsidRPr="0023761B">
        <w:rPr>
          <w:i/>
          <w:iCs/>
          <w:color w:val="auto"/>
          <w:lang w:val="vi-VN"/>
        </w:rPr>
        <w:t xml:space="preserve">(2) Số tiết được sử dụng để thực hiện bài </w:t>
      </w:r>
      <w:r w:rsidRPr="0023761B">
        <w:rPr>
          <w:i/>
          <w:iCs/>
          <w:color w:val="auto"/>
        </w:rPr>
        <w:t>học/chủ đề</w:t>
      </w:r>
      <w:r w:rsidRPr="0023761B">
        <w:rPr>
          <w:i/>
          <w:iCs/>
          <w:color w:val="auto"/>
          <w:lang w:val="vi-VN"/>
        </w:rPr>
        <w:t>/chuyên đề</w:t>
      </w:r>
      <w:r w:rsidRPr="0023761B">
        <w:rPr>
          <w:i/>
          <w:iCs/>
          <w:color w:val="auto"/>
        </w:rPr>
        <w:t>.</w:t>
      </w:r>
    </w:p>
    <w:p w14:paraId="6EEF00DD" w14:textId="77777777" w:rsidR="00776B1B" w:rsidRPr="0023761B" w:rsidRDefault="00D81B47">
      <w:pPr>
        <w:ind w:firstLine="720"/>
        <w:jc w:val="both"/>
        <w:rPr>
          <w:i/>
          <w:iCs/>
          <w:color w:val="auto"/>
          <w:lang w:val="vi-VN"/>
        </w:rPr>
      </w:pPr>
      <w:r w:rsidRPr="0023761B">
        <w:rPr>
          <w:i/>
          <w:iCs/>
          <w:color w:val="auto"/>
          <w:lang w:val="vi-VN"/>
        </w:rPr>
        <w:t>(</w:t>
      </w:r>
      <w:r w:rsidRPr="0023761B">
        <w:rPr>
          <w:i/>
          <w:iCs/>
          <w:color w:val="auto"/>
        </w:rPr>
        <w:t>3</w:t>
      </w:r>
      <w:r w:rsidRPr="0023761B">
        <w:rPr>
          <w:i/>
          <w:iCs/>
          <w:color w:val="auto"/>
          <w:lang w:val="vi-VN"/>
        </w:rPr>
        <w:t xml:space="preserve">) Yêu cầu </w:t>
      </w:r>
      <w:r w:rsidRPr="0023761B">
        <w:rPr>
          <w:i/>
          <w:iCs/>
          <w:color w:val="auto"/>
        </w:rPr>
        <w:t xml:space="preserve">(mức độ) </w:t>
      </w:r>
      <w:r w:rsidRPr="0023761B">
        <w:rPr>
          <w:i/>
          <w:iCs/>
          <w:color w:val="auto"/>
          <w:lang w:val="vi-VN"/>
        </w:rPr>
        <w:t>cần đạt theo chương trình môn học</w:t>
      </w:r>
      <w:r w:rsidRPr="0023761B">
        <w:rPr>
          <w:i/>
          <w:iCs/>
          <w:color w:val="auto"/>
        </w:rPr>
        <w:t>: Giáo viên chủ động các đơn vị bài học, chủ đề và xác định yêu cầu (mức độ) cần đạt</w:t>
      </w:r>
      <w:r w:rsidRPr="0023761B">
        <w:rPr>
          <w:i/>
          <w:iCs/>
          <w:color w:val="auto"/>
          <w:lang w:val="vi-VN"/>
        </w:rPr>
        <w:t>.</w:t>
      </w:r>
    </w:p>
    <w:p w14:paraId="62011C03" w14:textId="77777777" w:rsidR="00776B1B" w:rsidRPr="0023761B" w:rsidRDefault="00D81B47">
      <w:pPr>
        <w:ind w:firstLine="720"/>
        <w:jc w:val="both"/>
        <w:rPr>
          <w:b/>
          <w:bCs/>
          <w:color w:val="auto"/>
          <w:lang w:val="vi-VN"/>
        </w:rPr>
      </w:pPr>
      <w:r w:rsidRPr="0023761B">
        <w:rPr>
          <w:b/>
          <w:bCs/>
          <w:color w:val="auto"/>
          <w:lang w:val="vi-VN"/>
        </w:rPr>
        <w:t>3. Kiểm tra, đánh giá định kỳ</w:t>
      </w:r>
    </w:p>
    <w:tbl>
      <w:tblPr>
        <w:tblStyle w:val="TableGrid"/>
        <w:tblW w:w="13891" w:type="dxa"/>
        <w:jc w:val="center"/>
        <w:tblLook w:val="04A0" w:firstRow="1" w:lastRow="0" w:firstColumn="1" w:lastColumn="0" w:noHBand="0" w:noVBand="1"/>
      </w:tblPr>
      <w:tblGrid>
        <w:gridCol w:w="3402"/>
        <w:gridCol w:w="1701"/>
        <w:gridCol w:w="1644"/>
        <w:gridCol w:w="3969"/>
        <w:gridCol w:w="3175"/>
      </w:tblGrid>
      <w:tr w:rsidR="0023761B" w:rsidRPr="0023761B" w14:paraId="4E5A92DB" w14:textId="77777777" w:rsidTr="002C3F60">
        <w:trPr>
          <w:jc w:val="center"/>
        </w:trPr>
        <w:tc>
          <w:tcPr>
            <w:tcW w:w="3402" w:type="dxa"/>
            <w:vAlign w:val="center"/>
          </w:tcPr>
          <w:p w14:paraId="5F9C977F" w14:textId="77777777" w:rsidR="002060F0" w:rsidRPr="0023761B" w:rsidRDefault="002060F0" w:rsidP="002C3F60">
            <w:pPr>
              <w:spacing w:before="0" w:after="0"/>
              <w:jc w:val="center"/>
              <w:rPr>
                <w:color w:val="auto"/>
              </w:rPr>
            </w:pPr>
            <w:r w:rsidRPr="0023761B">
              <w:rPr>
                <w:color w:val="auto"/>
                <w:lang w:val="vi-VN"/>
              </w:rPr>
              <w:t>Bài kiểm tra, đánh giá</w:t>
            </w:r>
          </w:p>
        </w:tc>
        <w:tc>
          <w:tcPr>
            <w:tcW w:w="1701" w:type="dxa"/>
            <w:vAlign w:val="center"/>
          </w:tcPr>
          <w:p w14:paraId="156CDF5F" w14:textId="77777777" w:rsidR="002060F0" w:rsidRPr="0023761B" w:rsidRDefault="002060F0" w:rsidP="002C3F60">
            <w:pPr>
              <w:spacing w:before="0" w:after="0"/>
              <w:jc w:val="center"/>
              <w:rPr>
                <w:color w:val="auto"/>
                <w:lang w:val="vi-VN"/>
              </w:rPr>
            </w:pPr>
            <w:r w:rsidRPr="0023761B">
              <w:rPr>
                <w:color w:val="auto"/>
                <w:lang w:val="vi-VN"/>
              </w:rPr>
              <w:t>Thời gian</w:t>
            </w:r>
          </w:p>
          <w:p w14:paraId="0CC1F923" w14:textId="77777777" w:rsidR="002060F0" w:rsidRPr="0023761B" w:rsidRDefault="002060F0" w:rsidP="002C3F60">
            <w:pPr>
              <w:spacing w:before="0" w:after="0"/>
              <w:jc w:val="center"/>
              <w:rPr>
                <w:color w:val="auto"/>
                <w:lang w:val="vi-VN"/>
              </w:rPr>
            </w:pPr>
            <w:r w:rsidRPr="0023761B">
              <w:rPr>
                <w:color w:val="auto"/>
                <w:lang w:val="vi-VN"/>
              </w:rPr>
              <w:t>(</w:t>
            </w:r>
            <w:r w:rsidRPr="0023761B">
              <w:rPr>
                <w:color w:val="auto"/>
              </w:rPr>
              <w:t>1</w:t>
            </w:r>
            <w:r w:rsidRPr="0023761B">
              <w:rPr>
                <w:color w:val="auto"/>
                <w:lang w:val="vi-VN"/>
              </w:rPr>
              <w:t>)</w:t>
            </w:r>
          </w:p>
        </w:tc>
        <w:tc>
          <w:tcPr>
            <w:tcW w:w="1644" w:type="dxa"/>
            <w:vAlign w:val="center"/>
          </w:tcPr>
          <w:p w14:paraId="087F5AFB" w14:textId="77777777" w:rsidR="002060F0" w:rsidRPr="0023761B" w:rsidRDefault="002060F0" w:rsidP="002C3F60">
            <w:pPr>
              <w:spacing w:before="0" w:after="0"/>
              <w:jc w:val="center"/>
              <w:rPr>
                <w:color w:val="auto"/>
                <w:lang w:val="vi-VN"/>
              </w:rPr>
            </w:pPr>
            <w:r w:rsidRPr="0023761B">
              <w:rPr>
                <w:color w:val="auto"/>
                <w:lang w:val="vi-VN"/>
              </w:rPr>
              <w:t>Thời điểm</w:t>
            </w:r>
          </w:p>
          <w:p w14:paraId="18D2098E" w14:textId="77777777" w:rsidR="002060F0" w:rsidRPr="0023761B" w:rsidRDefault="002060F0" w:rsidP="002C3F60">
            <w:pPr>
              <w:spacing w:before="0" w:after="0"/>
              <w:jc w:val="center"/>
              <w:rPr>
                <w:color w:val="auto"/>
                <w:lang w:val="vi-VN"/>
              </w:rPr>
            </w:pPr>
            <w:r w:rsidRPr="0023761B">
              <w:rPr>
                <w:color w:val="auto"/>
                <w:lang w:val="vi-VN"/>
              </w:rPr>
              <w:t>(</w:t>
            </w:r>
            <w:r w:rsidRPr="0023761B">
              <w:rPr>
                <w:color w:val="auto"/>
              </w:rPr>
              <w:t>2</w:t>
            </w:r>
            <w:r w:rsidRPr="0023761B">
              <w:rPr>
                <w:color w:val="auto"/>
                <w:lang w:val="vi-VN"/>
              </w:rPr>
              <w:t>)</w:t>
            </w:r>
          </w:p>
        </w:tc>
        <w:tc>
          <w:tcPr>
            <w:tcW w:w="3969" w:type="dxa"/>
            <w:vAlign w:val="center"/>
          </w:tcPr>
          <w:p w14:paraId="4CC5532B" w14:textId="77777777" w:rsidR="002060F0" w:rsidRPr="0023761B" w:rsidRDefault="002060F0" w:rsidP="002C3F60">
            <w:pPr>
              <w:spacing w:before="0" w:after="0"/>
              <w:jc w:val="center"/>
              <w:rPr>
                <w:color w:val="auto"/>
              </w:rPr>
            </w:pPr>
            <w:r w:rsidRPr="0023761B">
              <w:rPr>
                <w:color w:val="auto"/>
              </w:rPr>
              <w:t>Yêu cầu cần đạt</w:t>
            </w:r>
          </w:p>
          <w:p w14:paraId="49147682" w14:textId="77777777" w:rsidR="002060F0" w:rsidRPr="0023761B" w:rsidRDefault="002060F0" w:rsidP="002C3F60">
            <w:pPr>
              <w:spacing w:before="0" w:after="0"/>
              <w:jc w:val="center"/>
              <w:rPr>
                <w:color w:val="auto"/>
                <w:lang w:val="vi-VN"/>
              </w:rPr>
            </w:pPr>
            <w:r w:rsidRPr="0023761B">
              <w:rPr>
                <w:color w:val="auto"/>
                <w:lang w:val="vi-VN"/>
              </w:rPr>
              <w:t>(</w:t>
            </w:r>
            <w:r w:rsidRPr="0023761B">
              <w:rPr>
                <w:color w:val="auto"/>
              </w:rPr>
              <w:t>3</w:t>
            </w:r>
            <w:r w:rsidRPr="0023761B">
              <w:rPr>
                <w:color w:val="auto"/>
                <w:lang w:val="vi-VN"/>
              </w:rPr>
              <w:t>)</w:t>
            </w:r>
          </w:p>
        </w:tc>
        <w:tc>
          <w:tcPr>
            <w:tcW w:w="3175" w:type="dxa"/>
            <w:vAlign w:val="center"/>
          </w:tcPr>
          <w:p w14:paraId="3113238F" w14:textId="77777777" w:rsidR="002060F0" w:rsidRPr="0023761B" w:rsidRDefault="002060F0" w:rsidP="002C3F60">
            <w:pPr>
              <w:spacing w:before="0" w:after="0"/>
              <w:jc w:val="center"/>
              <w:rPr>
                <w:color w:val="auto"/>
                <w:lang w:val="vi-VN"/>
              </w:rPr>
            </w:pPr>
            <w:r w:rsidRPr="0023761B">
              <w:rPr>
                <w:color w:val="auto"/>
                <w:lang w:val="vi-VN"/>
              </w:rPr>
              <w:t>Hình thức</w:t>
            </w:r>
          </w:p>
          <w:p w14:paraId="4647DF9E" w14:textId="77777777" w:rsidR="002060F0" w:rsidRPr="0023761B" w:rsidRDefault="002060F0" w:rsidP="002C3F60">
            <w:pPr>
              <w:spacing w:before="0" w:after="0"/>
              <w:jc w:val="center"/>
              <w:rPr>
                <w:color w:val="auto"/>
                <w:lang w:val="vi-VN"/>
              </w:rPr>
            </w:pPr>
            <w:r w:rsidRPr="0023761B">
              <w:rPr>
                <w:color w:val="auto"/>
                <w:lang w:val="vi-VN"/>
              </w:rPr>
              <w:t>(</w:t>
            </w:r>
            <w:r w:rsidRPr="0023761B">
              <w:rPr>
                <w:color w:val="auto"/>
              </w:rPr>
              <w:t>4</w:t>
            </w:r>
            <w:r w:rsidRPr="0023761B">
              <w:rPr>
                <w:color w:val="auto"/>
                <w:lang w:val="vi-VN"/>
              </w:rPr>
              <w:t>)</w:t>
            </w:r>
          </w:p>
        </w:tc>
      </w:tr>
      <w:tr w:rsidR="002060F0" w14:paraId="7D8F6789" w14:textId="77777777" w:rsidTr="002C3F60">
        <w:trPr>
          <w:jc w:val="center"/>
        </w:trPr>
        <w:tc>
          <w:tcPr>
            <w:tcW w:w="3402" w:type="dxa"/>
          </w:tcPr>
          <w:p w14:paraId="03C0A8F7" w14:textId="77777777" w:rsidR="002060F0" w:rsidRPr="00A41C90" w:rsidRDefault="0094021E" w:rsidP="0094021E">
            <w:pPr>
              <w:spacing w:line="276" w:lineRule="auto"/>
            </w:pPr>
            <w:r>
              <w:t>Đánh giá giữa kỳ I</w:t>
            </w:r>
          </w:p>
        </w:tc>
        <w:tc>
          <w:tcPr>
            <w:tcW w:w="1701" w:type="dxa"/>
          </w:tcPr>
          <w:p w14:paraId="111EB133" w14:textId="77777777" w:rsidR="002060F0" w:rsidRDefault="002060F0" w:rsidP="002C3F60">
            <w:pPr>
              <w:spacing w:line="276" w:lineRule="auto"/>
              <w:jc w:val="both"/>
            </w:pPr>
            <w:r>
              <w:rPr>
                <w:lang w:val="vi-VN"/>
              </w:rPr>
              <w:t>Tuần</w:t>
            </w:r>
            <w:r w:rsidR="0094021E">
              <w:t xml:space="preserve"> 8</w:t>
            </w:r>
          </w:p>
          <w:p w14:paraId="61809E1C" w14:textId="77777777" w:rsidR="002060F0" w:rsidRPr="00BB2554" w:rsidRDefault="002060F0" w:rsidP="002C3F60">
            <w:pPr>
              <w:spacing w:line="276" w:lineRule="auto"/>
              <w:jc w:val="both"/>
            </w:pPr>
          </w:p>
        </w:tc>
        <w:tc>
          <w:tcPr>
            <w:tcW w:w="1644" w:type="dxa"/>
          </w:tcPr>
          <w:p w14:paraId="1E3E74EF" w14:textId="77777777" w:rsidR="002060F0" w:rsidRDefault="002060F0" w:rsidP="002C3F60">
            <w:pPr>
              <w:spacing w:line="276" w:lineRule="auto"/>
              <w:ind w:right="-106"/>
              <w:jc w:val="center"/>
            </w:pPr>
            <w:r>
              <w:t xml:space="preserve"> Tiế</w:t>
            </w:r>
            <w:r w:rsidR="0094021E">
              <w:t xml:space="preserve">t </w:t>
            </w:r>
            <w:r w:rsidR="008B3A30">
              <w:t>8</w:t>
            </w:r>
          </w:p>
          <w:p w14:paraId="5D18C9B7" w14:textId="77777777" w:rsidR="002060F0" w:rsidRPr="009B2612" w:rsidRDefault="002060F0" w:rsidP="002C3F60">
            <w:pPr>
              <w:spacing w:line="276" w:lineRule="auto"/>
              <w:ind w:right="-106"/>
              <w:jc w:val="center"/>
            </w:pPr>
          </w:p>
        </w:tc>
        <w:tc>
          <w:tcPr>
            <w:tcW w:w="3969" w:type="dxa"/>
          </w:tcPr>
          <w:p w14:paraId="1AFF69F8" w14:textId="77777777" w:rsidR="002060F0" w:rsidRDefault="002060F0" w:rsidP="002C3F60">
            <w:pPr>
              <w:spacing w:before="0" w:after="0" w:line="360" w:lineRule="auto"/>
              <w:rPr>
                <w:color w:val="auto"/>
              </w:rPr>
            </w:pPr>
            <w:r>
              <w:rPr>
                <w:color w:val="auto"/>
              </w:rPr>
              <w:t>Kiểm tra đánh giá học sinh theo yêu cầu cần đạt của từng nội dung đã học.</w:t>
            </w:r>
          </w:p>
        </w:tc>
        <w:tc>
          <w:tcPr>
            <w:tcW w:w="3175" w:type="dxa"/>
          </w:tcPr>
          <w:p w14:paraId="53910591" w14:textId="77777777" w:rsidR="002060F0" w:rsidRDefault="002060F0" w:rsidP="002C3F60">
            <w:pPr>
              <w:spacing w:before="0" w:after="0" w:line="360" w:lineRule="auto"/>
              <w:jc w:val="both"/>
              <w:rPr>
                <w:color w:val="auto"/>
                <w:lang w:val="vi-VN"/>
              </w:rPr>
            </w:pPr>
            <w:r>
              <w:rPr>
                <w:color w:val="auto"/>
              </w:rPr>
              <w:t>Thực hành</w:t>
            </w:r>
          </w:p>
        </w:tc>
      </w:tr>
      <w:tr w:rsidR="002060F0" w14:paraId="48C996F2" w14:textId="77777777" w:rsidTr="002C3F60">
        <w:trPr>
          <w:jc w:val="center"/>
        </w:trPr>
        <w:tc>
          <w:tcPr>
            <w:tcW w:w="3402" w:type="dxa"/>
          </w:tcPr>
          <w:p w14:paraId="0183E723" w14:textId="77777777" w:rsidR="002060F0" w:rsidRDefault="0094021E" w:rsidP="002C3F60">
            <w:pPr>
              <w:spacing w:line="276" w:lineRule="auto"/>
              <w:jc w:val="center"/>
            </w:pPr>
            <w:r>
              <w:t>Kiểm tra đánh giá cuối</w:t>
            </w:r>
            <w:r w:rsidR="002060F0">
              <w:rPr>
                <w:lang w:val="vi-VN"/>
              </w:rPr>
              <w:t xml:space="preserve"> kỳ 1</w:t>
            </w:r>
          </w:p>
        </w:tc>
        <w:tc>
          <w:tcPr>
            <w:tcW w:w="1701" w:type="dxa"/>
          </w:tcPr>
          <w:p w14:paraId="3C46E0A3" w14:textId="77777777" w:rsidR="002060F0" w:rsidRDefault="002060F0" w:rsidP="002C3F60">
            <w:pPr>
              <w:spacing w:line="276" w:lineRule="auto"/>
              <w:jc w:val="both"/>
              <w:rPr>
                <w:lang w:val="vi-VN"/>
              </w:rPr>
            </w:pPr>
            <w:r>
              <w:rPr>
                <w:lang w:val="vi-VN"/>
              </w:rPr>
              <w:t xml:space="preserve">Tuần </w:t>
            </w:r>
            <w:r w:rsidR="0094021E">
              <w:t>15</w:t>
            </w:r>
          </w:p>
        </w:tc>
        <w:tc>
          <w:tcPr>
            <w:tcW w:w="1644" w:type="dxa"/>
          </w:tcPr>
          <w:p w14:paraId="0624AC87" w14:textId="77777777" w:rsidR="002060F0" w:rsidRDefault="002060F0" w:rsidP="002C3F60">
            <w:pPr>
              <w:spacing w:line="276" w:lineRule="auto"/>
              <w:ind w:right="-106"/>
              <w:jc w:val="center"/>
            </w:pPr>
            <w:r>
              <w:t>Tiế</w:t>
            </w:r>
            <w:r w:rsidR="008B3A30">
              <w:t>t 15</w:t>
            </w:r>
          </w:p>
        </w:tc>
        <w:tc>
          <w:tcPr>
            <w:tcW w:w="3969" w:type="dxa"/>
          </w:tcPr>
          <w:p w14:paraId="47FB77C8" w14:textId="77777777" w:rsidR="002060F0" w:rsidRDefault="002060F0" w:rsidP="002C3F60">
            <w:pPr>
              <w:spacing w:before="0" w:after="0" w:line="360" w:lineRule="auto"/>
              <w:rPr>
                <w:color w:val="auto"/>
              </w:rPr>
            </w:pPr>
            <w:r>
              <w:rPr>
                <w:color w:val="auto"/>
              </w:rPr>
              <w:t>Kiểm tra đánh giá học sinh theo yêu cầu cần đạt của từng nội dung đã học.</w:t>
            </w:r>
          </w:p>
        </w:tc>
        <w:tc>
          <w:tcPr>
            <w:tcW w:w="3175" w:type="dxa"/>
          </w:tcPr>
          <w:p w14:paraId="152F0B1A" w14:textId="77777777" w:rsidR="002060F0" w:rsidRDefault="002060F0" w:rsidP="002C3F60">
            <w:pPr>
              <w:spacing w:before="0" w:after="0" w:line="360" w:lineRule="auto"/>
              <w:jc w:val="both"/>
              <w:rPr>
                <w:color w:val="auto"/>
                <w:lang w:val="vi-VN"/>
              </w:rPr>
            </w:pPr>
            <w:r>
              <w:rPr>
                <w:color w:val="auto"/>
              </w:rPr>
              <w:t>Thực hành</w:t>
            </w:r>
          </w:p>
        </w:tc>
      </w:tr>
      <w:tr w:rsidR="002060F0" w14:paraId="5080DC49" w14:textId="77777777" w:rsidTr="002C3F60">
        <w:trPr>
          <w:jc w:val="center"/>
        </w:trPr>
        <w:tc>
          <w:tcPr>
            <w:tcW w:w="3402" w:type="dxa"/>
          </w:tcPr>
          <w:p w14:paraId="78B0AC16" w14:textId="77777777" w:rsidR="002060F0" w:rsidRDefault="0094021E" w:rsidP="0094021E">
            <w:pPr>
              <w:rPr>
                <w:lang w:val="vi-VN"/>
              </w:rPr>
            </w:pPr>
            <w:r>
              <w:t>Đánh giá giữa</w:t>
            </w:r>
            <w:r w:rsidR="002060F0">
              <w:rPr>
                <w:lang w:val="vi-VN"/>
              </w:rPr>
              <w:t xml:space="preserve"> kỳ</w:t>
            </w:r>
            <w:r>
              <w:rPr>
                <w:lang w:val="vi-VN"/>
              </w:rPr>
              <w:t xml:space="preserve"> 2</w:t>
            </w:r>
          </w:p>
        </w:tc>
        <w:tc>
          <w:tcPr>
            <w:tcW w:w="1701" w:type="dxa"/>
          </w:tcPr>
          <w:p w14:paraId="2CC6B098" w14:textId="77777777" w:rsidR="002060F0" w:rsidRPr="00F43C3F" w:rsidRDefault="002060F0" w:rsidP="002C3F60">
            <w:pPr>
              <w:jc w:val="both"/>
            </w:pPr>
            <w:r>
              <w:rPr>
                <w:lang w:val="vi-VN"/>
              </w:rPr>
              <w:t xml:space="preserve">Tuần </w:t>
            </w:r>
            <w:r w:rsidR="0094021E">
              <w:t>26</w:t>
            </w:r>
          </w:p>
        </w:tc>
        <w:tc>
          <w:tcPr>
            <w:tcW w:w="1644" w:type="dxa"/>
          </w:tcPr>
          <w:p w14:paraId="5D718092" w14:textId="77777777" w:rsidR="002060F0" w:rsidRPr="00BB2554" w:rsidRDefault="002060F0" w:rsidP="002C3F60">
            <w:pPr>
              <w:jc w:val="center"/>
            </w:pPr>
            <w:r>
              <w:t xml:space="preserve">   Tiế</w:t>
            </w:r>
            <w:r w:rsidR="008B3A30">
              <w:t>t 26</w:t>
            </w:r>
          </w:p>
        </w:tc>
        <w:tc>
          <w:tcPr>
            <w:tcW w:w="3969" w:type="dxa"/>
          </w:tcPr>
          <w:p w14:paraId="665E5A92" w14:textId="77777777" w:rsidR="002060F0" w:rsidRDefault="002060F0" w:rsidP="002C3F60">
            <w:pPr>
              <w:spacing w:before="0" w:after="0" w:line="360" w:lineRule="auto"/>
              <w:rPr>
                <w:color w:val="auto"/>
              </w:rPr>
            </w:pPr>
            <w:r>
              <w:rPr>
                <w:color w:val="auto"/>
              </w:rPr>
              <w:t>Kiểm tra đánh giá học sinh theo yêu cầu cần đạt của từng nội dung đã học.</w:t>
            </w:r>
          </w:p>
        </w:tc>
        <w:tc>
          <w:tcPr>
            <w:tcW w:w="3175" w:type="dxa"/>
          </w:tcPr>
          <w:p w14:paraId="4CC584B4" w14:textId="77777777" w:rsidR="002060F0" w:rsidRDefault="008B3A30" w:rsidP="002C3F60">
            <w:pPr>
              <w:spacing w:before="0" w:after="0" w:line="360" w:lineRule="auto"/>
              <w:jc w:val="both"/>
              <w:rPr>
                <w:color w:val="auto"/>
                <w:lang w:val="vi-VN"/>
              </w:rPr>
            </w:pPr>
            <w:r>
              <w:rPr>
                <w:color w:val="auto"/>
              </w:rPr>
              <w:t>T</w:t>
            </w:r>
            <w:r w:rsidR="002060F0">
              <w:rPr>
                <w:color w:val="auto"/>
              </w:rPr>
              <w:t>hực hành</w:t>
            </w:r>
          </w:p>
        </w:tc>
      </w:tr>
      <w:tr w:rsidR="002060F0" w14:paraId="3E9362DB" w14:textId="77777777" w:rsidTr="002C3F60">
        <w:trPr>
          <w:jc w:val="center"/>
        </w:trPr>
        <w:tc>
          <w:tcPr>
            <w:tcW w:w="3402" w:type="dxa"/>
          </w:tcPr>
          <w:p w14:paraId="7A8FAFC3" w14:textId="77777777" w:rsidR="002060F0" w:rsidRPr="00EA1CF3" w:rsidRDefault="002060F0" w:rsidP="002C3F60">
            <w:pPr>
              <w:jc w:val="center"/>
            </w:pPr>
            <w:r>
              <w:t>Kiể</w:t>
            </w:r>
            <w:r w:rsidR="0094021E">
              <w:t>m tra đánh giá cuối kỳ 2</w:t>
            </w:r>
          </w:p>
        </w:tc>
        <w:tc>
          <w:tcPr>
            <w:tcW w:w="1701" w:type="dxa"/>
          </w:tcPr>
          <w:p w14:paraId="7556C479" w14:textId="77777777" w:rsidR="002060F0" w:rsidRPr="00301BC4" w:rsidRDefault="002060F0" w:rsidP="002C3F60">
            <w:pPr>
              <w:jc w:val="both"/>
            </w:pPr>
            <w:r>
              <w:rPr>
                <w:lang w:val="vi-VN"/>
              </w:rPr>
              <w:t>Tuần</w:t>
            </w:r>
            <w:r w:rsidR="0094021E">
              <w:t xml:space="preserve"> 32</w:t>
            </w:r>
          </w:p>
        </w:tc>
        <w:tc>
          <w:tcPr>
            <w:tcW w:w="1644" w:type="dxa"/>
          </w:tcPr>
          <w:p w14:paraId="1CBC40E2" w14:textId="77777777" w:rsidR="002060F0" w:rsidRPr="008631EE" w:rsidRDefault="002060F0" w:rsidP="002C3F60">
            <w:pPr>
              <w:jc w:val="center"/>
            </w:pPr>
            <w:r>
              <w:t>Tiế</w:t>
            </w:r>
            <w:r w:rsidR="008B3A30">
              <w:t>t 32</w:t>
            </w:r>
          </w:p>
        </w:tc>
        <w:tc>
          <w:tcPr>
            <w:tcW w:w="3969" w:type="dxa"/>
          </w:tcPr>
          <w:p w14:paraId="7D11D95E" w14:textId="77777777" w:rsidR="002060F0" w:rsidRDefault="002060F0" w:rsidP="002C3F60">
            <w:pPr>
              <w:spacing w:before="0" w:after="0" w:line="360" w:lineRule="auto"/>
              <w:rPr>
                <w:color w:val="auto"/>
              </w:rPr>
            </w:pPr>
            <w:r>
              <w:rPr>
                <w:color w:val="auto"/>
              </w:rPr>
              <w:t>Kiểm tra đánh giá học sinh theo yêu cầu cần đạt của từng nội dung đã học.</w:t>
            </w:r>
          </w:p>
        </w:tc>
        <w:tc>
          <w:tcPr>
            <w:tcW w:w="3175" w:type="dxa"/>
          </w:tcPr>
          <w:p w14:paraId="30CCDEFD" w14:textId="77777777" w:rsidR="002060F0" w:rsidRDefault="002060F0" w:rsidP="002C3F60">
            <w:pPr>
              <w:spacing w:before="0" w:after="0" w:line="360" w:lineRule="auto"/>
              <w:jc w:val="both"/>
              <w:rPr>
                <w:color w:val="auto"/>
                <w:lang w:val="vi-VN"/>
              </w:rPr>
            </w:pPr>
            <w:r>
              <w:rPr>
                <w:color w:val="auto"/>
              </w:rPr>
              <w:t>Thực hành</w:t>
            </w:r>
          </w:p>
        </w:tc>
      </w:tr>
    </w:tbl>
    <w:p w14:paraId="37444852" w14:textId="77777777" w:rsidR="002060F0" w:rsidRDefault="002060F0">
      <w:pPr>
        <w:ind w:firstLine="720"/>
        <w:jc w:val="both"/>
        <w:rPr>
          <w:i/>
          <w:iCs/>
          <w:color w:val="FF0000"/>
        </w:rPr>
      </w:pPr>
    </w:p>
    <w:p w14:paraId="519746AF" w14:textId="77777777" w:rsidR="00776B1B" w:rsidRPr="0023761B" w:rsidRDefault="00D81B47">
      <w:pPr>
        <w:ind w:firstLine="720"/>
        <w:jc w:val="both"/>
        <w:rPr>
          <w:i/>
          <w:iCs/>
          <w:color w:val="auto"/>
        </w:rPr>
      </w:pPr>
      <w:r w:rsidRPr="0023761B">
        <w:rPr>
          <w:i/>
          <w:iCs/>
          <w:color w:val="auto"/>
          <w:lang w:val="vi-VN"/>
        </w:rPr>
        <w:lastRenderedPageBreak/>
        <w:t xml:space="preserve"> (</w:t>
      </w:r>
      <w:r w:rsidRPr="0023761B">
        <w:rPr>
          <w:i/>
          <w:iCs/>
          <w:color w:val="auto"/>
        </w:rPr>
        <w:t>1</w:t>
      </w:r>
      <w:r w:rsidRPr="0023761B">
        <w:rPr>
          <w:i/>
          <w:iCs/>
          <w:color w:val="auto"/>
          <w:lang w:val="vi-VN"/>
        </w:rPr>
        <w:t>) Thời gian làm bài kiểm tra, đánh giá</w:t>
      </w:r>
      <w:r w:rsidRPr="0023761B">
        <w:rPr>
          <w:i/>
          <w:iCs/>
          <w:color w:val="auto"/>
        </w:rPr>
        <w:t>.</w:t>
      </w:r>
    </w:p>
    <w:p w14:paraId="337F79B2" w14:textId="77777777" w:rsidR="00776B1B" w:rsidRPr="0023761B" w:rsidRDefault="00D81B47">
      <w:pPr>
        <w:ind w:firstLine="720"/>
        <w:jc w:val="both"/>
        <w:rPr>
          <w:i/>
          <w:iCs/>
          <w:color w:val="auto"/>
        </w:rPr>
      </w:pPr>
      <w:r w:rsidRPr="0023761B">
        <w:rPr>
          <w:i/>
          <w:iCs/>
          <w:color w:val="auto"/>
          <w:lang w:val="vi-VN"/>
        </w:rPr>
        <w:t>(</w:t>
      </w:r>
      <w:r w:rsidRPr="0023761B">
        <w:rPr>
          <w:i/>
          <w:iCs/>
          <w:color w:val="auto"/>
        </w:rPr>
        <w:t>2</w:t>
      </w:r>
      <w:r w:rsidRPr="0023761B">
        <w:rPr>
          <w:i/>
          <w:iCs/>
          <w:color w:val="auto"/>
          <w:lang w:val="vi-VN"/>
        </w:rPr>
        <w:t xml:space="preserve">) </w:t>
      </w:r>
      <w:r w:rsidRPr="0023761B">
        <w:rPr>
          <w:i/>
          <w:iCs/>
          <w:color w:val="auto"/>
        </w:rPr>
        <w:t>Tuần thứ, tháng, năm</w:t>
      </w:r>
      <w:r w:rsidRPr="0023761B">
        <w:rPr>
          <w:i/>
          <w:iCs/>
          <w:color w:val="auto"/>
          <w:lang w:val="vi-VN"/>
        </w:rPr>
        <w:t xml:space="preserve"> thực hiện bài kiểm tra, đánh giá</w:t>
      </w:r>
      <w:r w:rsidRPr="0023761B">
        <w:rPr>
          <w:i/>
          <w:iCs/>
          <w:color w:val="auto"/>
        </w:rPr>
        <w:t>.</w:t>
      </w:r>
    </w:p>
    <w:p w14:paraId="3C6C7E80" w14:textId="77777777" w:rsidR="00776B1B" w:rsidRPr="0023761B" w:rsidRDefault="00D81B47">
      <w:pPr>
        <w:ind w:firstLine="720"/>
        <w:jc w:val="both"/>
        <w:rPr>
          <w:i/>
          <w:iCs/>
          <w:color w:val="auto"/>
        </w:rPr>
      </w:pPr>
      <w:r w:rsidRPr="0023761B">
        <w:rPr>
          <w:i/>
          <w:iCs/>
          <w:color w:val="auto"/>
          <w:lang w:val="vi-VN"/>
        </w:rPr>
        <w:t>(</w:t>
      </w:r>
      <w:r w:rsidRPr="0023761B">
        <w:rPr>
          <w:i/>
          <w:iCs/>
          <w:color w:val="auto"/>
        </w:rPr>
        <w:t>3</w:t>
      </w:r>
      <w:r w:rsidRPr="0023761B">
        <w:rPr>
          <w:i/>
          <w:iCs/>
          <w:color w:val="auto"/>
          <w:lang w:val="vi-VN"/>
        </w:rPr>
        <w:t xml:space="preserve">) Yêu cầu </w:t>
      </w:r>
      <w:r w:rsidRPr="0023761B">
        <w:rPr>
          <w:i/>
          <w:iCs/>
          <w:color w:val="auto"/>
        </w:rPr>
        <w:t xml:space="preserve">(mức độ) </w:t>
      </w:r>
      <w:r w:rsidRPr="0023761B">
        <w:rPr>
          <w:i/>
          <w:iCs/>
          <w:color w:val="auto"/>
          <w:lang w:val="vi-VN"/>
        </w:rPr>
        <w:t xml:space="preserve">cần đạt </w:t>
      </w:r>
      <w:r w:rsidRPr="0023761B">
        <w:rPr>
          <w:i/>
          <w:iCs/>
          <w:color w:val="auto"/>
        </w:rPr>
        <w:t>đến thời điểm kiểm tra, đánh giá (theo phân phối chương trình).</w:t>
      </w:r>
    </w:p>
    <w:p w14:paraId="293DD05D" w14:textId="77777777" w:rsidR="00776B1B" w:rsidRPr="0023761B" w:rsidRDefault="00D81B47">
      <w:pPr>
        <w:ind w:firstLine="720"/>
        <w:jc w:val="both"/>
        <w:rPr>
          <w:i/>
          <w:iCs/>
          <w:color w:val="auto"/>
          <w:lang w:val="vi-VN"/>
        </w:rPr>
      </w:pPr>
      <w:r w:rsidRPr="0023761B">
        <w:rPr>
          <w:i/>
          <w:iCs/>
          <w:color w:val="auto"/>
          <w:lang w:val="vi-VN"/>
        </w:rPr>
        <w:t>(</w:t>
      </w:r>
      <w:r w:rsidRPr="0023761B">
        <w:rPr>
          <w:i/>
          <w:iCs/>
          <w:color w:val="auto"/>
        </w:rPr>
        <w:t>4</w:t>
      </w:r>
      <w:r w:rsidRPr="0023761B">
        <w:rPr>
          <w:i/>
          <w:iCs/>
          <w:color w:val="auto"/>
          <w:lang w:val="vi-VN"/>
        </w:rPr>
        <w:t>) Hình thức bài kiểm tra, đánh giá: viết (trên giấy hoặc trên máy tính); bài thực hành; dự án học tập.</w:t>
      </w:r>
    </w:p>
    <w:p w14:paraId="436F4DC9" w14:textId="77777777" w:rsidR="00776B1B" w:rsidRPr="0023761B" w:rsidRDefault="00D81B47">
      <w:pPr>
        <w:ind w:left="567"/>
        <w:jc w:val="both"/>
        <w:rPr>
          <w:b/>
          <w:bCs/>
          <w:color w:val="auto"/>
          <w:lang w:val="vi-VN"/>
        </w:rPr>
      </w:pPr>
      <w:r w:rsidRPr="0023761B">
        <w:rPr>
          <w:b/>
          <w:bCs/>
          <w:color w:val="auto"/>
        </w:rPr>
        <w:t>III</w:t>
      </w:r>
      <w:r w:rsidRPr="0023761B">
        <w:rPr>
          <w:b/>
          <w:bCs/>
          <w:color w:val="auto"/>
          <w:lang w:val="vi-VN"/>
        </w:rPr>
        <w:t xml:space="preserve">. CÁC </w:t>
      </w:r>
      <w:r w:rsidRPr="0023761B">
        <w:rPr>
          <w:b/>
          <w:bCs/>
          <w:color w:val="auto"/>
        </w:rPr>
        <w:t>NỘI DUNG</w:t>
      </w:r>
      <w:r w:rsidRPr="0023761B">
        <w:rPr>
          <w:b/>
          <w:bCs/>
          <w:color w:val="auto"/>
          <w:lang w:val="vi-VN"/>
        </w:rPr>
        <w:t xml:space="preserve"> KHÁC (NẾU CÓ)</w:t>
      </w:r>
    </w:p>
    <w:p w14:paraId="2007F53C" w14:textId="77777777" w:rsidR="00776B1B" w:rsidRDefault="00D81B47">
      <w:pPr>
        <w:ind w:left="567"/>
        <w:jc w:val="both"/>
        <w:rPr>
          <w:b/>
          <w:bCs/>
          <w:lang w:val="vi-VN"/>
        </w:rPr>
      </w:pPr>
      <w:r w:rsidRPr="0023761B">
        <w:rPr>
          <w:color w:val="auto"/>
          <w:lang w:val="vi-VN"/>
        </w:rPr>
        <w:t xml:space="preserve">Qua các tiết dạy giáo viên chọn học sinh </w:t>
      </w:r>
      <w:r>
        <w:rPr>
          <w:color w:val="auto"/>
          <w:lang w:val="vi-VN"/>
        </w:rPr>
        <w:t>có năng khiếu để bồi dưỡng và phát triển.</w:t>
      </w:r>
    </w:p>
    <w:p w14:paraId="44A045DC" w14:textId="6F0588E3" w:rsidR="00251E1A" w:rsidRDefault="00251E1A">
      <w:pPr>
        <w:spacing w:before="240" w:after="240"/>
        <w:jc w:val="center"/>
        <w:rPr>
          <w:b/>
          <w:bCs/>
        </w:rPr>
      </w:pPr>
      <w:r>
        <w:rPr>
          <w:b/>
          <w:bCs/>
          <w:lang w:val="vi-VN"/>
        </w:rPr>
        <w:t xml:space="preserve">MÔN HỌC/HOẠT ĐỘNG GIÁO DỤC </w:t>
      </w:r>
      <w:r>
        <w:rPr>
          <w:b/>
          <w:bCs/>
        </w:rPr>
        <w:t>MĨ THUẬT</w:t>
      </w:r>
      <w:r>
        <w:rPr>
          <w:b/>
          <w:bCs/>
          <w:lang w:val="vi-VN"/>
        </w:rPr>
        <w:t>, KHỐI LỚP</w:t>
      </w:r>
      <w:r>
        <w:rPr>
          <w:b/>
          <w:bCs/>
        </w:rPr>
        <w:t xml:space="preserve"> 9</w:t>
      </w:r>
      <w:r>
        <w:rPr>
          <w:b/>
          <w:bCs/>
        </w:rPr>
        <w:br/>
      </w:r>
      <w:r>
        <w:rPr>
          <w:b/>
        </w:rPr>
        <w:t>N</w:t>
      </w:r>
      <w:r>
        <w:rPr>
          <w:b/>
          <w:lang w:val="vi-VN"/>
        </w:rPr>
        <w:t>ĂM HỌC 20</w:t>
      </w:r>
      <w:r>
        <w:rPr>
          <w:b/>
        </w:rPr>
        <w:t>22</w:t>
      </w:r>
      <w:r>
        <w:rPr>
          <w:b/>
          <w:lang w:val="vi-VN"/>
        </w:rPr>
        <w:t xml:space="preserve"> - 20</w:t>
      </w:r>
      <w:r>
        <w:rPr>
          <w:b/>
        </w:rPr>
        <w:t>23</w:t>
      </w:r>
      <w:bookmarkStart w:id="0" w:name="_GoBack"/>
      <w:bookmarkEnd w:id="0"/>
    </w:p>
    <w:p w14:paraId="53A4E47C" w14:textId="77777777" w:rsidR="00251E1A" w:rsidRDefault="00251E1A">
      <w:pPr>
        <w:ind w:firstLine="720"/>
        <w:jc w:val="both"/>
        <w:rPr>
          <w:b/>
          <w:bCs/>
          <w:lang w:val="vi-VN"/>
        </w:rPr>
      </w:pPr>
      <w:r>
        <w:rPr>
          <w:b/>
          <w:bCs/>
          <w:lang w:val="vi-VN"/>
        </w:rPr>
        <w:t>I. ĐẶC ĐIỂM TÌNH HÌNH</w:t>
      </w:r>
    </w:p>
    <w:p w14:paraId="77DE4189" w14:textId="77777777" w:rsidR="00251E1A" w:rsidRDefault="00251E1A">
      <w:pPr>
        <w:ind w:firstLine="720"/>
        <w:jc w:val="both"/>
        <w:rPr>
          <w:b/>
          <w:bCs/>
        </w:rPr>
      </w:pPr>
      <w:r>
        <w:rPr>
          <w:b/>
          <w:bCs/>
          <w:lang w:val="vi-VN"/>
        </w:rPr>
        <w:t>1. Số lớp:</w:t>
      </w:r>
      <w:r>
        <w:rPr>
          <w:b/>
          <w:bCs/>
        </w:rPr>
        <w:t xml:space="preserve"> </w:t>
      </w:r>
      <w:r w:rsidRPr="009D353F">
        <w:rPr>
          <w:bCs/>
        </w:rPr>
        <w:t>5</w:t>
      </w:r>
      <w:r>
        <w:rPr>
          <w:b/>
          <w:bCs/>
          <w:lang w:val="vi-VN"/>
        </w:rPr>
        <w:t>; Số học sinh:</w:t>
      </w:r>
      <w:r>
        <w:rPr>
          <w:b/>
          <w:bCs/>
        </w:rPr>
        <w:t xml:space="preserve"> 169 </w:t>
      </w:r>
      <w:r>
        <w:rPr>
          <w:b/>
          <w:bCs/>
          <w:lang w:val="vi-VN"/>
        </w:rPr>
        <w:t xml:space="preserve">; </w:t>
      </w:r>
      <w:r>
        <w:rPr>
          <w:b/>
          <w:bCs/>
        </w:rPr>
        <w:t xml:space="preserve">Số học sinh học chuyên đề lựa chọn </w:t>
      </w:r>
      <w:r>
        <w:rPr>
          <w:bCs/>
        </w:rPr>
        <w:t>(nếu có): Không</w:t>
      </w:r>
    </w:p>
    <w:p w14:paraId="24851277" w14:textId="77777777" w:rsidR="00251E1A" w:rsidRDefault="00251E1A">
      <w:pPr>
        <w:ind w:firstLine="720"/>
        <w:jc w:val="both"/>
      </w:pPr>
      <w:r>
        <w:rPr>
          <w:b/>
          <w:bCs/>
          <w:lang w:val="vi-VN"/>
        </w:rPr>
        <w:t xml:space="preserve">2. </w:t>
      </w:r>
      <w:r>
        <w:rPr>
          <w:b/>
          <w:bCs/>
        </w:rPr>
        <w:t>Tình hình đội ngũ: Số</w:t>
      </w:r>
      <w:r>
        <w:rPr>
          <w:b/>
          <w:bCs/>
          <w:lang w:val="vi-VN"/>
        </w:rPr>
        <w:t xml:space="preserve"> </w:t>
      </w:r>
      <w:r>
        <w:rPr>
          <w:b/>
          <w:bCs/>
        </w:rPr>
        <w:t>giáo viên</w:t>
      </w:r>
      <w:r>
        <w:rPr>
          <w:b/>
          <w:bCs/>
          <w:lang w:val="vi-VN"/>
        </w:rPr>
        <w:t>:</w:t>
      </w:r>
      <w:r>
        <w:rPr>
          <w:b/>
          <w:bCs/>
        </w:rPr>
        <w:t xml:space="preserve"> </w:t>
      </w:r>
      <w:r w:rsidRPr="009D353F">
        <w:rPr>
          <w:bCs/>
        </w:rPr>
        <w:t>01</w:t>
      </w:r>
      <w:r>
        <w:rPr>
          <w:lang w:val="vi-VN"/>
        </w:rPr>
        <w:t xml:space="preserve">; </w:t>
      </w:r>
      <w:r>
        <w:rPr>
          <w:b/>
          <w:bCs/>
          <w:lang w:val="vi-VN"/>
        </w:rPr>
        <w:t>T</w:t>
      </w:r>
      <w:r>
        <w:rPr>
          <w:b/>
          <w:bCs/>
        </w:rPr>
        <w:t>rình độ đào tạo</w:t>
      </w:r>
      <w:r>
        <w:rPr>
          <w:lang w:val="vi-VN"/>
        </w:rPr>
        <w:t>: Đại học:</w:t>
      </w:r>
      <w:r>
        <w:t xml:space="preserve"> 01</w:t>
      </w:r>
    </w:p>
    <w:p w14:paraId="20223613" w14:textId="77777777" w:rsidR="00251E1A" w:rsidRDefault="00251E1A">
      <w:pPr>
        <w:ind w:firstLine="720"/>
        <w:jc w:val="both"/>
        <w:rPr>
          <w:b/>
          <w:bCs/>
        </w:rPr>
      </w:pPr>
      <w:r>
        <w:rPr>
          <w:b/>
          <w:bCs/>
          <w:lang w:val="vi-VN"/>
        </w:rPr>
        <w:t xml:space="preserve">Mức </w:t>
      </w:r>
      <w:r>
        <w:rPr>
          <w:b/>
          <w:bCs/>
        </w:rPr>
        <w:t>đạt</w:t>
      </w:r>
      <w:r>
        <w:rPr>
          <w:b/>
          <w:bCs/>
          <w:lang w:val="vi-VN"/>
        </w:rPr>
        <w:t xml:space="preserve"> c</w:t>
      </w:r>
      <w:r>
        <w:rPr>
          <w:b/>
          <w:bCs/>
        </w:rPr>
        <w:t>huẩn</w:t>
      </w:r>
      <w:r>
        <w:rPr>
          <w:b/>
          <w:bCs/>
          <w:lang w:val="vi-VN"/>
        </w:rPr>
        <w:t xml:space="preserve"> nghề </w:t>
      </w:r>
      <w:r>
        <w:rPr>
          <w:b/>
          <w:bCs/>
        </w:rPr>
        <w:t>nghiệp</w:t>
      </w:r>
      <w:r>
        <w:rPr>
          <w:b/>
          <w:bCs/>
          <w:lang w:val="vi-VN"/>
        </w:rPr>
        <w:t xml:space="preserve"> giáo </w:t>
      </w:r>
      <w:r w:rsidRPr="007E5C25">
        <w:rPr>
          <w:b/>
          <w:bCs/>
          <w:color w:val="auto"/>
          <w:lang w:val="vi-VN"/>
        </w:rPr>
        <w:t xml:space="preserve">viên </w:t>
      </w:r>
      <w:r w:rsidRPr="007E5C25">
        <w:rPr>
          <w:rStyle w:val="FootnoteReference"/>
          <w:b/>
          <w:bCs/>
          <w:color w:val="auto"/>
        </w:rPr>
        <w:footnoteReference w:id="3"/>
      </w:r>
      <w:r w:rsidRPr="007E5C25">
        <w:rPr>
          <w:b/>
          <w:bCs/>
          <w:color w:val="auto"/>
          <w:lang w:val="vi-VN"/>
        </w:rPr>
        <w:t>:</w:t>
      </w:r>
      <w:r w:rsidRPr="007E5C25">
        <w:rPr>
          <w:color w:val="auto"/>
          <w:lang w:val="vi-VN"/>
        </w:rPr>
        <w:t xml:space="preserve"> Tốt</w:t>
      </w:r>
      <w:r>
        <w:rPr>
          <w:lang w:val="vi-VN"/>
        </w:rPr>
        <w:t>:</w:t>
      </w:r>
      <w:r>
        <w:t xml:space="preserve"> 01 giáo viên</w:t>
      </w:r>
    </w:p>
    <w:p w14:paraId="5B813E62" w14:textId="77777777" w:rsidR="00251E1A" w:rsidRPr="007E5C25" w:rsidRDefault="00251E1A">
      <w:pPr>
        <w:ind w:firstLine="720"/>
        <w:jc w:val="both"/>
        <w:rPr>
          <w:i/>
          <w:iCs/>
          <w:color w:val="auto"/>
          <w:lang w:val="vi-VN"/>
        </w:rPr>
      </w:pPr>
      <w:r>
        <w:rPr>
          <w:b/>
          <w:bCs/>
        </w:rPr>
        <w:t>3</w:t>
      </w:r>
      <w:r>
        <w:rPr>
          <w:b/>
          <w:bCs/>
          <w:lang w:val="vi-VN"/>
        </w:rPr>
        <w:t>. Thiết bị dạy học</w:t>
      </w:r>
      <w:r>
        <w:rPr>
          <w:lang w:val="vi-VN"/>
        </w:rPr>
        <w:t xml:space="preserve"> </w:t>
      </w:r>
      <w:r w:rsidRPr="007E5C25">
        <w:rPr>
          <w:i/>
          <w:iCs/>
          <w:color w:val="auto"/>
          <w:lang w:val="vi-VN"/>
        </w:rPr>
        <w:t>(Trình bày cụ thể các thiết bị dạy học có thể sử dụng để tổ chức dạy học môn học/hoạt động giáo dục)</w:t>
      </w:r>
    </w:p>
    <w:tbl>
      <w:tblPr>
        <w:tblStyle w:val="TableGrid"/>
        <w:tblW w:w="13947" w:type="dxa"/>
        <w:jc w:val="center"/>
        <w:tblLook w:val="04A0" w:firstRow="1" w:lastRow="0" w:firstColumn="1" w:lastColumn="0" w:noHBand="0" w:noVBand="1"/>
      </w:tblPr>
      <w:tblGrid>
        <w:gridCol w:w="714"/>
        <w:gridCol w:w="3912"/>
        <w:gridCol w:w="1531"/>
        <w:gridCol w:w="4893"/>
        <w:gridCol w:w="2897"/>
      </w:tblGrid>
      <w:tr w:rsidR="00251E1A" w14:paraId="3CEE24B3" w14:textId="77777777">
        <w:trPr>
          <w:jc w:val="center"/>
        </w:trPr>
        <w:tc>
          <w:tcPr>
            <w:tcW w:w="714" w:type="dxa"/>
            <w:vAlign w:val="center"/>
          </w:tcPr>
          <w:p w14:paraId="08431A62" w14:textId="77777777" w:rsidR="00251E1A" w:rsidRDefault="00251E1A" w:rsidP="002C3F60">
            <w:pPr>
              <w:spacing w:before="0" w:after="0"/>
              <w:jc w:val="center"/>
              <w:rPr>
                <w:lang w:val="vi-VN"/>
              </w:rPr>
            </w:pPr>
            <w:r>
              <w:rPr>
                <w:lang w:val="vi-VN"/>
              </w:rPr>
              <w:t>STT</w:t>
            </w:r>
          </w:p>
        </w:tc>
        <w:tc>
          <w:tcPr>
            <w:tcW w:w="3912" w:type="dxa"/>
            <w:vAlign w:val="center"/>
          </w:tcPr>
          <w:p w14:paraId="1157E0D8" w14:textId="77777777" w:rsidR="00251E1A" w:rsidRDefault="00251E1A" w:rsidP="002C3F60">
            <w:pPr>
              <w:spacing w:before="0" w:after="0"/>
              <w:jc w:val="center"/>
            </w:pPr>
            <w:r>
              <w:t>T</w:t>
            </w:r>
            <w:r>
              <w:rPr>
                <w:lang w:val="vi-VN"/>
              </w:rPr>
              <w:t>hiết bị dạy</w:t>
            </w:r>
            <w:r>
              <w:t xml:space="preserve"> </w:t>
            </w:r>
            <w:r>
              <w:rPr>
                <w:lang w:val="vi-VN"/>
              </w:rPr>
              <w:t>học</w:t>
            </w:r>
          </w:p>
        </w:tc>
        <w:tc>
          <w:tcPr>
            <w:tcW w:w="1531" w:type="dxa"/>
            <w:vAlign w:val="center"/>
          </w:tcPr>
          <w:p w14:paraId="73597DA1" w14:textId="77777777" w:rsidR="00251E1A" w:rsidRDefault="00251E1A" w:rsidP="002C3F60">
            <w:pPr>
              <w:spacing w:before="0" w:after="0"/>
              <w:jc w:val="center"/>
              <w:rPr>
                <w:lang w:val="vi-VN"/>
              </w:rPr>
            </w:pPr>
            <w:r>
              <w:rPr>
                <w:lang w:val="vi-VN"/>
              </w:rPr>
              <w:t>Số lượng</w:t>
            </w:r>
          </w:p>
        </w:tc>
        <w:tc>
          <w:tcPr>
            <w:tcW w:w="4893" w:type="dxa"/>
            <w:vAlign w:val="center"/>
          </w:tcPr>
          <w:p w14:paraId="4B358E69" w14:textId="77777777" w:rsidR="00251E1A" w:rsidRDefault="00251E1A" w:rsidP="002C3F60">
            <w:pPr>
              <w:spacing w:before="0" w:after="0"/>
              <w:jc w:val="center"/>
            </w:pPr>
            <w:r>
              <w:rPr>
                <w:lang w:val="vi-VN"/>
              </w:rPr>
              <w:t>Các bài thí nghiệm/thực hành</w:t>
            </w:r>
          </w:p>
        </w:tc>
        <w:tc>
          <w:tcPr>
            <w:tcW w:w="2897" w:type="dxa"/>
            <w:vAlign w:val="center"/>
          </w:tcPr>
          <w:p w14:paraId="60A534F9" w14:textId="77777777" w:rsidR="00251E1A" w:rsidRDefault="00251E1A" w:rsidP="002C3F60">
            <w:pPr>
              <w:spacing w:before="0" w:after="0"/>
              <w:jc w:val="center"/>
              <w:rPr>
                <w:lang w:val="vi-VN"/>
              </w:rPr>
            </w:pPr>
            <w:r>
              <w:rPr>
                <w:lang w:val="vi-VN"/>
              </w:rPr>
              <w:t>Ghi chú</w:t>
            </w:r>
          </w:p>
        </w:tc>
      </w:tr>
      <w:tr w:rsidR="00251E1A" w14:paraId="49689BED" w14:textId="77777777">
        <w:trPr>
          <w:jc w:val="center"/>
        </w:trPr>
        <w:tc>
          <w:tcPr>
            <w:tcW w:w="714" w:type="dxa"/>
          </w:tcPr>
          <w:p w14:paraId="1702C49E" w14:textId="77777777" w:rsidR="00251E1A" w:rsidRDefault="00251E1A" w:rsidP="002C3F60">
            <w:pPr>
              <w:spacing w:before="0" w:after="0"/>
              <w:jc w:val="center"/>
              <w:rPr>
                <w:lang w:val="vi-VN"/>
              </w:rPr>
            </w:pPr>
            <w:r>
              <w:rPr>
                <w:lang w:val="vi-VN"/>
              </w:rPr>
              <w:t>1</w:t>
            </w:r>
          </w:p>
        </w:tc>
        <w:tc>
          <w:tcPr>
            <w:tcW w:w="3912" w:type="dxa"/>
          </w:tcPr>
          <w:p w14:paraId="603D8FDA" w14:textId="77777777" w:rsidR="00251E1A" w:rsidRDefault="00251E1A" w:rsidP="002C3F60">
            <w:pPr>
              <w:spacing w:before="0" w:after="0"/>
              <w:jc w:val="both"/>
            </w:pPr>
            <w:r>
              <w:t>Tranh ảnh, hình minh họa cho bài học.</w:t>
            </w:r>
          </w:p>
        </w:tc>
        <w:tc>
          <w:tcPr>
            <w:tcW w:w="1531" w:type="dxa"/>
          </w:tcPr>
          <w:p w14:paraId="34C48FB6" w14:textId="77777777" w:rsidR="00251E1A" w:rsidRDefault="00251E1A" w:rsidP="002C3F60">
            <w:pPr>
              <w:spacing w:before="0" w:after="0"/>
              <w:jc w:val="center"/>
            </w:pPr>
            <w:r>
              <w:t>2 bộ</w:t>
            </w:r>
          </w:p>
        </w:tc>
        <w:tc>
          <w:tcPr>
            <w:tcW w:w="4893" w:type="dxa"/>
          </w:tcPr>
          <w:p w14:paraId="73CA1A12" w14:textId="77777777" w:rsidR="00251E1A" w:rsidRDefault="00251E1A" w:rsidP="002C3F60">
            <w:pPr>
              <w:spacing w:before="0" w:after="0"/>
              <w:jc w:val="both"/>
            </w:pPr>
            <w:r>
              <w:t>Dạy các bài chủ đề vẽ tranh</w:t>
            </w:r>
          </w:p>
        </w:tc>
        <w:tc>
          <w:tcPr>
            <w:tcW w:w="2897" w:type="dxa"/>
          </w:tcPr>
          <w:p w14:paraId="2B572664" w14:textId="77777777" w:rsidR="00251E1A" w:rsidRDefault="00251E1A" w:rsidP="002C3F60">
            <w:pPr>
              <w:spacing w:before="0" w:after="0" w:line="360" w:lineRule="auto"/>
              <w:jc w:val="both"/>
              <w:rPr>
                <w:color w:val="auto"/>
              </w:rPr>
            </w:pPr>
            <w:r>
              <w:rPr>
                <w:color w:val="auto"/>
              </w:rPr>
              <w:t>Thiết bị nhà trường và  giáo viên tự làm.</w:t>
            </w:r>
          </w:p>
        </w:tc>
      </w:tr>
      <w:tr w:rsidR="00251E1A" w14:paraId="07DD4F67" w14:textId="77777777">
        <w:trPr>
          <w:jc w:val="center"/>
        </w:trPr>
        <w:tc>
          <w:tcPr>
            <w:tcW w:w="714" w:type="dxa"/>
          </w:tcPr>
          <w:p w14:paraId="4D32A585" w14:textId="77777777" w:rsidR="00251E1A" w:rsidRDefault="00251E1A" w:rsidP="002C3F60">
            <w:pPr>
              <w:spacing w:before="0" w:after="0"/>
              <w:jc w:val="center"/>
              <w:rPr>
                <w:lang w:val="vi-VN"/>
              </w:rPr>
            </w:pPr>
            <w:r>
              <w:rPr>
                <w:lang w:val="vi-VN"/>
              </w:rPr>
              <w:t>2</w:t>
            </w:r>
          </w:p>
        </w:tc>
        <w:tc>
          <w:tcPr>
            <w:tcW w:w="3912" w:type="dxa"/>
          </w:tcPr>
          <w:p w14:paraId="2B04B1AA" w14:textId="77777777" w:rsidR="00251E1A" w:rsidRDefault="00251E1A" w:rsidP="002C3F60">
            <w:pPr>
              <w:spacing w:before="0" w:after="0"/>
              <w:jc w:val="both"/>
            </w:pPr>
            <w:r>
              <w:t>Mẫu lọ hoa và quả</w:t>
            </w:r>
          </w:p>
        </w:tc>
        <w:tc>
          <w:tcPr>
            <w:tcW w:w="1531" w:type="dxa"/>
          </w:tcPr>
          <w:p w14:paraId="6E209222" w14:textId="77777777" w:rsidR="00251E1A" w:rsidRDefault="00251E1A" w:rsidP="002C3F60">
            <w:pPr>
              <w:spacing w:before="0" w:after="0"/>
              <w:jc w:val="center"/>
            </w:pPr>
            <w:r>
              <w:t xml:space="preserve">5 mẫu </w:t>
            </w:r>
          </w:p>
        </w:tc>
        <w:tc>
          <w:tcPr>
            <w:tcW w:w="4893" w:type="dxa"/>
          </w:tcPr>
          <w:p w14:paraId="72931836" w14:textId="77777777" w:rsidR="00251E1A" w:rsidRDefault="00251E1A" w:rsidP="002C3F60">
            <w:pPr>
              <w:spacing w:before="0" w:after="0"/>
              <w:jc w:val="both"/>
            </w:pPr>
            <w:r>
              <w:t>Dạy các bài vẽ theo mẫu</w:t>
            </w:r>
          </w:p>
        </w:tc>
        <w:tc>
          <w:tcPr>
            <w:tcW w:w="2897" w:type="dxa"/>
          </w:tcPr>
          <w:p w14:paraId="1014C52F" w14:textId="77777777" w:rsidR="00251E1A" w:rsidRDefault="00251E1A" w:rsidP="002C3F60">
            <w:pPr>
              <w:spacing w:before="0" w:after="0" w:line="360" w:lineRule="auto"/>
              <w:jc w:val="both"/>
              <w:rPr>
                <w:color w:val="auto"/>
                <w:lang w:val="vi-VN"/>
              </w:rPr>
            </w:pPr>
            <w:r>
              <w:rPr>
                <w:color w:val="auto"/>
              </w:rPr>
              <w:t>Thiết bị nhà trường và giáo viên chuẩn bị</w:t>
            </w:r>
          </w:p>
        </w:tc>
      </w:tr>
      <w:tr w:rsidR="00251E1A" w14:paraId="7B29DCB4" w14:textId="77777777">
        <w:trPr>
          <w:jc w:val="center"/>
        </w:trPr>
        <w:tc>
          <w:tcPr>
            <w:tcW w:w="714" w:type="dxa"/>
          </w:tcPr>
          <w:p w14:paraId="503BE627" w14:textId="77777777" w:rsidR="00251E1A" w:rsidRDefault="00251E1A" w:rsidP="002C3F60">
            <w:pPr>
              <w:spacing w:before="0" w:after="0"/>
              <w:jc w:val="center"/>
            </w:pPr>
            <w:r>
              <w:t>3</w:t>
            </w:r>
          </w:p>
        </w:tc>
        <w:tc>
          <w:tcPr>
            <w:tcW w:w="3912" w:type="dxa"/>
          </w:tcPr>
          <w:p w14:paraId="24F947CD" w14:textId="77777777" w:rsidR="00251E1A" w:rsidRDefault="00251E1A" w:rsidP="002C3F60">
            <w:pPr>
              <w:spacing w:before="0" w:after="0"/>
              <w:jc w:val="both"/>
            </w:pPr>
            <w:r>
              <w:t>Bảng tương tác, laptop</w:t>
            </w:r>
          </w:p>
        </w:tc>
        <w:tc>
          <w:tcPr>
            <w:tcW w:w="1531" w:type="dxa"/>
          </w:tcPr>
          <w:p w14:paraId="0A4450F4" w14:textId="77777777" w:rsidR="00251E1A" w:rsidRDefault="00251E1A" w:rsidP="002C3F60">
            <w:pPr>
              <w:spacing w:before="0" w:after="0"/>
              <w:jc w:val="center"/>
            </w:pPr>
            <w:r>
              <w:t>1 cái</w:t>
            </w:r>
          </w:p>
        </w:tc>
        <w:tc>
          <w:tcPr>
            <w:tcW w:w="4893" w:type="dxa"/>
          </w:tcPr>
          <w:p w14:paraId="79E24D12" w14:textId="77777777" w:rsidR="00251E1A" w:rsidRDefault="00251E1A" w:rsidP="002C3F60">
            <w:pPr>
              <w:spacing w:before="0" w:after="0"/>
              <w:jc w:val="both"/>
            </w:pPr>
            <w:r>
              <w:t>Dạy các bài thường thức mĩ thuật</w:t>
            </w:r>
          </w:p>
        </w:tc>
        <w:tc>
          <w:tcPr>
            <w:tcW w:w="2897" w:type="dxa"/>
          </w:tcPr>
          <w:p w14:paraId="79B3A0B9" w14:textId="77777777" w:rsidR="00251E1A" w:rsidRDefault="00251E1A" w:rsidP="002C3F60">
            <w:pPr>
              <w:spacing w:before="0" w:after="0" w:line="360" w:lineRule="auto"/>
              <w:jc w:val="both"/>
              <w:rPr>
                <w:color w:val="auto"/>
                <w:lang w:val="vi-VN"/>
              </w:rPr>
            </w:pPr>
            <w:r>
              <w:rPr>
                <w:color w:val="auto"/>
              </w:rPr>
              <w:t xml:space="preserve">Thiết bị nhà trường </w:t>
            </w:r>
          </w:p>
        </w:tc>
      </w:tr>
    </w:tbl>
    <w:p w14:paraId="1004DD34" w14:textId="77777777" w:rsidR="00251E1A" w:rsidRPr="007E5C25" w:rsidRDefault="00251E1A">
      <w:pPr>
        <w:numPr>
          <w:ilvl w:val="0"/>
          <w:numId w:val="1"/>
        </w:numPr>
        <w:ind w:firstLine="720"/>
        <w:jc w:val="both"/>
        <w:rPr>
          <w:i/>
          <w:iCs/>
          <w:color w:val="auto"/>
          <w:lang w:val="vi-VN"/>
        </w:rPr>
      </w:pPr>
      <w:r>
        <w:rPr>
          <w:b/>
          <w:bCs/>
          <w:lang w:val="vi-VN"/>
        </w:rPr>
        <w:lastRenderedPageBreak/>
        <w:t>Phòng học bộ môn</w:t>
      </w:r>
      <w:r>
        <w:rPr>
          <w:b/>
          <w:bCs/>
        </w:rPr>
        <w:t>/phòng thí nghiệm</w:t>
      </w:r>
      <w:r>
        <w:rPr>
          <w:b/>
          <w:bCs/>
          <w:lang w:val="vi-VN"/>
        </w:rPr>
        <w:t xml:space="preserve">/phòng đa năng/sân chơi, bãi </w:t>
      </w:r>
      <w:r w:rsidRPr="007E5C25">
        <w:rPr>
          <w:b/>
          <w:bCs/>
          <w:color w:val="auto"/>
          <w:lang w:val="vi-VN"/>
        </w:rPr>
        <w:t xml:space="preserve">tập </w:t>
      </w:r>
      <w:r w:rsidRPr="007E5C25">
        <w:rPr>
          <w:i/>
          <w:iCs/>
          <w:color w:val="auto"/>
          <w:lang w:val="vi-VN"/>
        </w:rPr>
        <w:t xml:space="preserve">(Trình bày cụ thể các </w:t>
      </w:r>
      <w:r w:rsidRPr="007E5C25">
        <w:rPr>
          <w:i/>
          <w:iCs/>
          <w:color w:val="auto"/>
        </w:rPr>
        <w:t>phòng thí nghiệm/phòng bộ môn/phòng đa năng/</w:t>
      </w:r>
      <w:r w:rsidRPr="007E5C25">
        <w:rPr>
          <w:i/>
          <w:iCs/>
          <w:color w:val="auto"/>
          <w:lang w:val="vi-VN"/>
        </w:rPr>
        <w:t>sân chơi/bãi tập có thể sử dụng để tổ chức dạy học môn học/hoạt động giáo dục)</w:t>
      </w:r>
    </w:p>
    <w:p w14:paraId="25A6D874" w14:textId="77777777" w:rsidR="00251E1A" w:rsidRPr="007E5C25" w:rsidRDefault="00251E1A" w:rsidP="008D0BF7">
      <w:pPr>
        <w:ind w:left="720"/>
        <w:jc w:val="both"/>
        <w:rPr>
          <w:i/>
          <w:iCs/>
          <w:color w:val="auto"/>
          <w:lang w:val="vi-VN"/>
        </w:rPr>
      </w:pPr>
    </w:p>
    <w:tbl>
      <w:tblPr>
        <w:tblStyle w:val="TableGrid"/>
        <w:tblW w:w="13960" w:type="dxa"/>
        <w:jc w:val="center"/>
        <w:tblLook w:val="04A0" w:firstRow="1" w:lastRow="0" w:firstColumn="1" w:lastColumn="0" w:noHBand="0" w:noVBand="1"/>
      </w:tblPr>
      <w:tblGrid>
        <w:gridCol w:w="779"/>
        <w:gridCol w:w="2608"/>
        <w:gridCol w:w="1265"/>
        <w:gridCol w:w="6405"/>
        <w:gridCol w:w="2903"/>
      </w:tblGrid>
      <w:tr w:rsidR="00251E1A" w14:paraId="756A03A3" w14:textId="77777777">
        <w:trPr>
          <w:jc w:val="center"/>
        </w:trPr>
        <w:tc>
          <w:tcPr>
            <w:tcW w:w="779" w:type="dxa"/>
          </w:tcPr>
          <w:p w14:paraId="0CCA9556" w14:textId="77777777" w:rsidR="00251E1A" w:rsidRDefault="00251E1A" w:rsidP="002C3F60">
            <w:pPr>
              <w:spacing w:before="0" w:after="0"/>
              <w:jc w:val="center"/>
              <w:rPr>
                <w:lang w:val="vi-VN"/>
              </w:rPr>
            </w:pPr>
            <w:r>
              <w:rPr>
                <w:lang w:val="vi-VN"/>
              </w:rPr>
              <w:t>STT</w:t>
            </w:r>
          </w:p>
        </w:tc>
        <w:tc>
          <w:tcPr>
            <w:tcW w:w="2608" w:type="dxa"/>
          </w:tcPr>
          <w:p w14:paraId="52CFCAC0" w14:textId="77777777" w:rsidR="00251E1A" w:rsidRDefault="00251E1A" w:rsidP="002C3F60">
            <w:pPr>
              <w:spacing w:before="0" w:after="0"/>
              <w:jc w:val="center"/>
              <w:rPr>
                <w:lang w:val="vi-VN"/>
              </w:rPr>
            </w:pPr>
            <w:r>
              <w:rPr>
                <w:lang w:val="vi-VN"/>
              </w:rPr>
              <w:t>Tên phòng</w:t>
            </w:r>
          </w:p>
        </w:tc>
        <w:tc>
          <w:tcPr>
            <w:tcW w:w="1265" w:type="dxa"/>
          </w:tcPr>
          <w:p w14:paraId="08A1FEAC" w14:textId="77777777" w:rsidR="00251E1A" w:rsidRDefault="00251E1A" w:rsidP="002C3F60">
            <w:pPr>
              <w:spacing w:before="0" w:after="0"/>
              <w:jc w:val="center"/>
              <w:rPr>
                <w:lang w:val="vi-VN"/>
              </w:rPr>
            </w:pPr>
            <w:r>
              <w:rPr>
                <w:lang w:val="vi-VN"/>
              </w:rPr>
              <w:t>Số lượng</w:t>
            </w:r>
          </w:p>
        </w:tc>
        <w:tc>
          <w:tcPr>
            <w:tcW w:w="6405" w:type="dxa"/>
          </w:tcPr>
          <w:p w14:paraId="49B3B492" w14:textId="77777777" w:rsidR="00251E1A" w:rsidRDefault="00251E1A" w:rsidP="002C3F60">
            <w:pPr>
              <w:spacing w:before="0" w:after="0"/>
              <w:jc w:val="center"/>
              <w:rPr>
                <w:lang w:val="vi-VN"/>
              </w:rPr>
            </w:pPr>
            <w:r>
              <w:rPr>
                <w:lang w:val="vi-VN"/>
              </w:rPr>
              <w:t>Phạm vi và nội dung sử dụng</w:t>
            </w:r>
          </w:p>
        </w:tc>
        <w:tc>
          <w:tcPr>
            <w:tcW w:w="2903" w:type="dxa"/>
          </w:tcPr>
          <w:p w14:paraId="0E2325B3" w14:textId="77777777" w:rsidR="00251E1A" w:rsidRDefault="00251E1A" w:rsidP="002C3F60">
            <w:pPr>
              <w:spacing w:before="0" w:after="0"/>
              <w:jc w:val="center"/>
              <w:rPr>
                <w:lang w:val="vi-VN"/>
              </w:rPr>
            </w:pPr>
            <w:r>
              <w:rPr>
                <w:lang w:val="vi-VN"/>
              </w:rPr>
              <w:t>Ghi chú</w:t>
            </w:r>
          </w:p>
        </w:tc>
      </w:tr>
      <w:tr w:rsidR="00251E1A" w14:paraId="04B7ED12" w14:textId="77777777">
        <w:trPr>
          <w:jc w:val="center"/>
        </w:trPr>
        <w:tc>
          <w:tcPr>
            <w:tcW w:w="779" w:type="dxa"/>
          </w:tcPr>
          <w:p w14:paraId="7F1A8C95" w14:textId="77777777" w:rsidR="00251E1A" w:rsidRDefault="00251E1A" w:rsidP="002C3F60">
            <w:pPr>
              <w:spacing w:before="0" w:after="0"/>
              <w:jc w:val="center"/>
            </w:pPr>
            <w:r>
              <w:t>1</w:t>
            </w:r>
          </w:p>
        </w:tc>
        <w:tc>
          <w:tcPr>
            <w:tcW w:w="2608" w:type="dxa"/>
          </w:tcPr>
          <w:p w14:paraId="38902072" w14:textId="77777777" w:rsidR="00251E1A" w:rsidRDefault="00251E1A" w:rsidP="002C3F60">
            <w:pPr>
              <w:spacing w:before="0" w:after="0" w:line="360" w:lineRule="auto"/>
              <w:rPr>
                <w:color w:val="auto"/>
                <w:lang w:val="vi-VN"/>
              </w:rPr>
            </w:pPr>
            <w:r>
              <w:rPr>
                <w:color w:val="auto"/>
              </w:rPr>
              <w:t>Lớp học</w:t>
            </w:r>
          </w:p>
        </w:tc>
        <w:tc>
          <w:tcPr>
            <w:tcW w:w="1265" w:type="dxa"/>
          </w:tcPr>
          <w:p w14:paraId="0C399A0C" w14:textId="77777777" w:rsidR="00251E1A" w:rsidRDefault="00251E1A" w:rsidP="002C3F60">
            <w:pPr>
              <w:spacing w:before="0" w:after="0" w:line="360" w:lineRule="auto"/>
              <w:jc w:val="center"/>
              <w:rPr>
                <w:color w:val="auto"/>
                <w:lang w:val="vi-VN"/>
              </w:rPr>
            </w:pPr>
            <w:r>
              <w:rPr>
                <w:color w:val="auto"/>
              </w:rPr>
              <w:t>01</w:t>
            </w:r>
          </w:p>
        </w:tc>
        <w:tc>
          <w:tcPr>
            <w:tcW w:w="6405" w:type="dxa"/>
          </w:tcPr>
          <w:p w14:paraId="18D76FAA" w14:textId="77777777" w:rsidR="00251E1A" w:rsidRDefault="00251E1A" w:rsidP="002C3F60">
            <w:pPr>
              <w:spacing w:before="0" w:after="0" w:line="360" w:lineRule="auto"/>
              <w:jc w:val="both"/>
              <w:rPr>
                <w:color w:val="auto"/>
              </w:rPr>
            </w:pPr>
            <w:r>
              <w:rPr>
                <w:color w:val="auto"/>
              </w:rPr>
              <w:t>Dạy và học môn Mĩ thuật</w:t>
            </w:r>
          </w:p>
        </w:tc>
        <w:tc>
          <w:tcPr>
            <w:tcW w:w="2903" w:type="dxa"/>
          </w:tcPr>
          <w:p w14:paraId="1BE3942B" w14:textId="77777777" w:rsidR="00251E1A" w:rsidRDefault="00251E1A" w:rsidP="002C3F60">
            <w:pPr>
              <w:spacing w:before="0" w:after="0" w:line="360" w:lineRule="auto"/>
              <w:jc w:val="both"/>
              <w:rPr>
                <w:color w:val="auto"/>
                <w:lang w:val="vi-VN"/>
              </w:rPr>
            </w:pPr>
            <w:r>
              <w:rPr>
                <w:color w:val="auto"/>
              </w:rPr>
              <w:t>CSVC nhà trường</w:t>
            </w:r>
          </w:p>
        </w:tc>
      </w:tr>
    </w:tbl>
    <w:p w14:paraId="1F0E8EE7" w14:textId="77777777" w:rsidR="00251E1A" w:rsidRDefault="00251E1A">
      <w:pPr>
        <w:ind w:firstLine="567"/>
        <w:jc w:val="both"/>
        <w:rPr>
          <w:b/>
          <w:bCs/>
          <w:lang w:val="vi-VN"/>
        </w:rPr>
      </w:pPr>
      <w:r>
        <w:rPr>
          <w:b/>
          <w:bCs/>
          <w:lang w:val="vi-VN"/>
        </w:rPr>
        <w:t xml:space="preserve">II. KẾ HOẠCH DẠY </w:t>
      </w:r>
      <w:r w:rsidRPr="007E5C25">
        <w:rPr>
          <w:b/>
          <w:bCs/>
          <w:color w:val="auto"/>
          <w:lang w:val="vi-VN"/>
        </w:rPr>
        <w:t>HỌC</w:t>
      </w:r>
      <w:r w:rsidRPr="007E5C25">
        <w:rPr>
          <w:rStyle w:val="FootnoteReference"/>
          <w:b/>
          <w:bCs/>
          <w:color w:val="auto"/>
          <w:lang w:val="vi-VN"/>
        </w:rPr>
        <w:footnoteReference w:id="4"/>
      </w:r>
      <w:r w:rsidRPr="007E5C25">
        <w:rPr>
          <w:b/>
          <w:bCs/>
          <w:color w:val="auto"/>
          <w:lang w:val="vi-VN"/>
        </w:rPr>
        <w:t xml:space="preserve"> </w:t>
      </w:r>
    </w:p>
    <w:p w14:paraId="0C8CF2B6" w14:textId="77777777" w:rsidR="00251E1A" w:rsidRDefault="00251E1A">
      <w:pPr>
        <w:ind w:firstLine="567"/>
        <w:jc w:val="both"/>
        <w:rPr>
          <w:b/>
          <w:bCs/>
        </w:rPr>
      </w:pPr>
      <w:r>
        <w:rPr>
          <w:b/>
          <w:bCs/>
          <w:lang w:val="vi-VN"/>
        </w:rPr>
        <w:t>1. Phân phối chương trình</w:t>
      </w:r>
    </w:p>
    <w:tbl>
      <w:tblPr>
        <w:tblStyle w:val="TableGrid"/>
        <w:tblW w:w="13920" w:type="dxa"/>
        <w:jc w:val="center"/>
        <w:tblLook w:val="04A0" w:firstRow="1" w:lastRow="0" w:firstColumn="1" w:lastColumn="0" w:noHBand="0" w:noVBand="1"/>
      </w:tblPr>
      <w:tblGrid>
        <w:gridCol w:w="851"/>
        <w:gridCol w:w="5613"/>
        <w:gridCol w:w="1276"/>
        <w:gridCol w:w="6180"/>
      </w:tblGrid>
      <w:tr w:rsidR="00251E1A" w14:paraId="41CE0E6B" w14:textId="77777777">
        <w:trPr>
          <w:jc w:val="center"/>
        </w:trPr>
        <w:tc>
          <w:tcPr>
            <w:tcW w:w="851" w:type="dxa"/>
          </w:tcPr>
          <w:p w14:paraId="1647EBD7" w14:textId="77777777" w:rsidR="00251E1A" w:rsidRDefault="00251E1A">
            <w:pPr>
              <w:spacing w:before="0" w:after="0"/>
              <w:jc w:val="center"/>
              <w:rPr>
                <w:lang w:val="vi-VN"/>
              </w:rPr>
            </w:pPr>
            <w:r>
              <w:rPr>
                <w:lang w:val="vi-VN"/>
              </w:rPr>
              <w:t>STT</w:t>
            </w:r>
          </w:p>
        </w:tc>
        <w:tc>
          <w:tcPr>
            <w:tcW w:w="5613" w:type="dxa"/>
          </w:tcPr>
          <w:p w14:paraId="602F41AA" w14:textId="77777777" w:rsidR="00251E1A" w:rsidRPr="007E5C25" w:rsidRDefault="00251E1A">
            <w:pPr>
              <w:spacing w:before="0" w:after="0"/>
              <w:jc w:val="center"/>
              <w:rPr>
                <w:color w:val="auto"/>
              </w:rPr>
            </w:pPr>
            <w:r w:rsidRPr="007E5C25">
              <w:rPr>
                <w:color w:val="auto"/>
                <w:lang w:val="vi-VN"/>
              </w:rPr>
              <w:t>Bài học</w:t>
            </w:r>
          </w:p>
          <w:p w14:paraId="0FF6F732" w14:textId="77777777" w:rsidR="00251E1A" w:rsidRPr="007E5C25" w:rsidRDefault="00251E1A">
            <w:pPr>
              <w:spacing w:before="0" w:after="0"/>
              <w:jc w:val="center"/>
              <w:rPr>
                <w:color w:val="auto"/>
                <w:lang w:val="vi-VN"/>
              </w:rPr>
            </w:pPr>
            <w:r w:rsidRPr="007E5C25">
              <w:rPr>
                <w:color w:val="auto"/>
                <w:lang w:val="vi-VN"/>
              </w:rPr>
              <w:t>(1)</w:t>
            </w:r>
          </w:p>
        </w:tc>
        <w:tc>
          <w:tcPr>
            <w:tcW w:w="1276" w:type="dxa"/>
          </w:tcPr>
          <w:p w14:paraId="1075E3E0" w14:textId="77777777" w:rsidR="00251E1A" w:rsidRPr="007E5C25" w:rsidRDefault="00251E1A">
            <w:pPr>
              <w:spacing w:before="0" w:after="0"/>
              <w:jc w:val="center"/>
              <w:rPr>
                <w:color w:val="auto"/>
                <w:lang w:val="vi-VN"/>
              </w:rPr>
            </w:pPr>
            <w:r w:rsidRPr="007E5C25">
              <w:rPr>
                <w:color w:val="auto"/>
                <w:lang w:val="vi-VN"/>
              </w:rPr>
              <w:t>Số tiết</w:t>
            </w:r>
          </w:p>
          <w:p w14:paraId="15B3D062" w14:textId="77777777" w:rsidR="00251E1A" w:rsidRPr="007E5C25" w:rsidRDefault="00251E1A">
            <w:pPr>
              <w:spacing w:before="0" w:after="0"/>
              <w:jc w:val="center"/>
              <w:rPr>
                <w:color w:val="auto"/>
                <w:lang w:val="vi-VN"/>
              </w:rPr>
            </w:pPr>
            <w:r w:rsidRPr="007E5C25">
              <w:rPr>
                <w:color w:val="auto"/>
                <w:lang w:val="vi-VN"/>
              </w:rPr>
              <w:t>(2)</w:t>
            </w:r>
          </w:p>
        </w:tc>
        <w:tc>
          <w:tcPr>
            <w:tcW w:w="6180" w:type="dxa"/>
          </w:tcPr>
          <w:p w14:paraId="2E4E086F" w14:textId="77777777" w:rsidR="00251E1A" w:rsidRPr="007E5C25" w:rsidRDefault="00251E1A">
            <w:pPr>
              <w:spacing w:before="0" w:after="0"/>
              <w:ind w:right="-197"/>
              <w:jc w:val="center"/>
              <w:rPr>
                <w:color w:val="auto"/>
                <w:lang w:val="vi-VN"/>
              </w:rPr>
            </w:pPr>
            <w:r w:rsidRPr="007E5C25">
              <w:rPr>
                <w:color w:val="auto"/>
                <w:lang w:val="vi-VN"/>
              </w:rPr>
              <w:t>Yêu cầu cần đạt</w:t>
            </w:r>
          </w:p>
          <w:p w14:paraId="02A65315" w14:textId="77777777" w:rsidR="00251E1A" w:rsidRPr="007E5C25" w:rsidRDefault="00251E1A">
            <w:pPr>
              <w:spacing w:before="0" w:after="0"/>
              <w:jc w:val="center"/>
              <w:rPr>
                <w:color w:val="auto"/>
                <w:lang w:val="vi-VN"/>
              </w:rPr>
            </w:pPr>
            <w:r w:rsidRPr="007E5C25">
              <w:rPr>
                <w:color w:val="auto"/>
                <w:lang w:val="vi-VN"/>
              </w:rPr>
              <w:t>(</w:t>
            </w:r>
            <w:r w:rsidRPr="007E5C25">
              <w:rPr>
                <w:color w:val="auto"/>
              </w:rPr>
              <w:t>3</w:t>
            </w:r>
            <w:r w:rsidRPr="007E5C25">
              <w:rPr>
                <w:color w:val="auto"/>
                <w:lang w:val="vi-VN"/>
              </w:rPr>
              <w:t>)</w:t>
            </w:r>
          </w:p>
        </w:tc>
      </w:tr>
      <w:tr w:rsidR="00251E1A" w14:paraId="43890ED1" w14:textId="77777777">
        <w:trPr>
          <w:jc w:val="center"/>
        </w:trPr>
        <w:tc>
          <w:tcPr>
            <w:tcW w:w="851" w:type="dxa"/>
            <w:vAlign w:val="center"/>
          </w:tcPr>
          <w:p w14:paraId="190BE4C9" w14:textId="77777777" w:rsidR="00251E1A" w:rsidRDefault="00251E1A">
            <w:pPr>
              <w:jc w:val="center"/>
              <w:rPr>
                <w:b/>
                <w:lang w:val="vi-VN"/>
              </w:rPr>
            </w:pPr>
            <w:r>
              <w:rPr>
                <w:b/>
              </w:rPr>
              <w:t>1</w:t>
            </w:r>
          </w:p>
        </w:tc>
        <w:tc>
          <w:tcPr>
            <w:tcW w:w="5613" w:type="dxa"/>
          </w:tcPr>
          <w:p w14:paraId="7854A931" w14:textId="77777777" w:rsidR="00251E1A" w:rsidRDefault="00251E1A">
            <w:pPr>
              <w:autoSpaceDE w:val="0"/>
              <w:autoSpaceDN w:val="0"/>
              <w:adjustRightInd w:val="0"/>
              <w:rPr>
                <w:b/>
                <w:bCs/>
                <w:szCs w:val="28"/>
                <w:lang w:val="vi-VN"/>
              </w:rPr>
            </w:pPr>
            <w:r>
              <w:rPr>
                <w:lang w:eastAsia="vi-VN"/>
              </w:rPr>
              <w:t>Thường thức mĩ thuật: S</w:t>
            </w:r>
            <w:r>
              <w:rPr>
                <w:lang w:val="vi-VN" w:eastAsia="vi-VN"/>
              </w:rPr>
              <w:t>ơ lược về mĩ thuật thời Nguyễn (1802-1945)</w:t>
            </w:r>
          </w:p>
        </w:tc>
        <w:tc>
          <w:tcPr>
            <w:tcW w:w="1276" w:type="dxa"/>
          </w:tcPr>
          <w:p w14:paraId="62EBA327" w14:textId="77777777" w:rsidR="00251E1A" w:rsidRDefault="00251E1A">
            <w:pPr>
              <w:spacing w:before="0" w:after="0"/>
              <w:jc w:val="center"/>
              <w:rPr>
                <w:lang w:val="vi-VN"/>
              </w:rPr>
            </w:pPr>
            <w:r>
              <w:rPr>
                <w:color w:val="auto"/>
              </w:rPr>
              <w:t>01</w:t>
            </w:r>
          </w:p>
        </w:tc>
        <w:tc>
          <w:tcPr>
            <w:tcW w:w="6180" w:type="dxa"/>
          </w:tcPr>
          <w:p w14:paraId="04DEEDCE" w14:textId="77777777" w:rsidR="00251E1A" w:rsidRDefault="00251E1A">
            <w:pPr>
              <w:jc w:val="both"/>
            </w:pPr>
            <w:r>
              <w:t>- HS hiểu biết thêm về một số kiến thức lịch sử, đặc điểm của nền mỹ thuật thời Nguyễn.</w:t>
            </w:r>
          </w:p>
          <w:p w14:paraId="7755BB1E" w14:textId="77777777" w:rsidR="00251E1A" w:rsidRDefault="00251E1A">
            <w:r>
              <w:t>- HS biết cách phân tích vẻ đẹp, đặc điểm nghệ thuật của các công trình.</w:t>
            </w:r>
          </w:p>
          <w:p w14:paraId="2EF87273" w14:textId="77777777" w:rsidR="00251E1A" w:rsidRDefault="00251E1A">
            <w:pPr>
              <w:jc w:val="both"/>
            </w:pPr>
            <w:r>
              <w:t>- Nhận thức đúng về truyền thống nghệ thuật dân tộc, biết trân trọng và bảo vệ di tích lịch sử.</w:t>
            </w:r>
          </w:p>
          <w:p w14:paraId="0C4B65B2" w14:textId="77777777" w:rsidR="00251E1A" w:rsidRDefault="00251E1A">
            <w:pPr>
              <w:spacing w:before="0" w:after="0"/>
              <w:jc w:val="both"/>
              <w:rPr>
                <w:lang w:val="vi-VN"/>
              </w:rPr>
            </w:pPr>
          </w:p>
        </w:tc>
      </w:tr>
      <w:tr w:rsidR="00251E1A" w14:paraId="7CC59E24" w14:textId="77777777">
        <w:trPr>
          <w:jc w:val="center"/>
        </w:trPr>
        <w:tc>
          <w:tcPr>
            <w:tcW w:w="851" w:type="dxa"/>
            <w:vAlign w:val="center"/>
          </w:tcPr>
          <w:p w14:paraId="7C0A47C1" w14:textId="77777777" w:rsidR="00251E1A" w:rsidRDefault="00251E1A">
            <w:pPr>
              <w:jc w:val="center"/>
              <w:rPr>
                <w:b/>
              </w:rPr>
            </w:pPr>
            <w:r>
              <w:rPr>
                <w:b/>
              </w:rPr>
              <w:t>2</w:t>
            </w:r>
          </w:p>
        </w:tc>
        <w:tc>
          <w:tcPr>
            <w:tcW w:w="5613" w:type="dxa"/>
          </w:tcPr>
          <w:p w14:paraId="316FC388" w14:textId="77777777" w:rsidR="00251E1A" w:rsidRDefault="00251E1A">
            <w:pPr>
              <w:autoSpaceDE w:val="0"/>
              <w:autoSpaceDN w:val="0"/>
              <w:adjustRightInd w:val="0"/>
              <w:rPr>
                <w:lang w:eastAsia="vi-VN"/>
              </w:rPr>
            </w:pPr>
            <w:r>
              <w:rPr>
                <w:lang w:eastAsia="vi-VN"/>
              </w:rPr>
              <w:t>Vẽ trang trí: Trang trí túi xách.</w:t>
            </w:r>
          </w:p>
        </w:tc>
        <w:tc>
          <w:tcPr>
            <w:tcW w:w="1276" w:type="dxa"/>
          </w:tcPr>
          <w:p w14:paraId="27ACFB2B" w14:textId="77777777" w:rsidR="00251E1A" w:rsidRDefault="00251E1A">
            <w:pPr>
              <w:spacing w:before="0" w:after="0"/>
              <w:jc w:val="center"/>
              <w:rPr>
                <w:color w:val="auto"/>
              </w:rPr>
            </w:pPr>
          </w:p>
        </w:tc>
        <w:tc>
          <w:tcPr>
            <w:tcW w:w="6180" w:type="dxa"/>
          </w:tcPr>
          <w:p w14:paraId="322C7464" w14:textId="77777777" w:rsidR="00251E1A" w:rsidRDefault="00251E1A" w:rsidP="001905EE">
            <w:r>
              <w:t>- HS hiểu về tạo dáng và trang trí đồ vật ứng dụng.</w:t>
            </w:r>
          </w:p>
          <w:p w14:paraId="6E79FD03" w14:textId="77777777" w:rsidR="00251E1A" w:rsidRDefault="00251E1A" w:rsidP="001905EE">
            <w:r>
              <w:t>- Biết cách tạo dáng và trang trí túi xách.</w:t>
            </w:r>
          </w:p>
          <w:p w14:paraId="58EC5061" w14:textId="77777777" w:rsidR="00251E1A" w:rsidRDefault="00251E1A" w:rsidP="001905EE">
            <w:r>
              <w:t>- Ứng dụng trong việc sử dụng túi xách cho phù hợp với yêu cầu sử dụng.</w:t>
            </w:r>
          </w:p>
          <w:p w14:paraId="7CD46F7A" w14:textId="77777777" w:rsidR="00251E1A" w:rsidRDefault="00251E1A"/>
        </w:tc>
      </w:tr>
      <w:tr w:rsidR="00251E1A" w14:paraId="63962790" w14:textId="77777777">
        <w:trPr>
          <w:jc w:val="center"/>
        </w:trPr>
        <w:tc>
          <w:tcPr>
            <w:tcW w:w="851" w:type="dxa"/>
            <w:vAlign w:val="center"/>
          </w:tcPr>
          <w:p w14:paraId="4450D0FA" w14:textId="77777777" w:rsidR="00251E1A" w:rsidRDefault="00251E1A">
            <w:pPr>
              <w:jc w:val="center"/>
              <w:rPr>
                <w:b/>
              </w:rPr>
            </w:pPr>
            <w:r>
              <w:rPr>
                <w:b/>
              </w:rPr>
              <w:lastRenderedPageBreak/>
              <w:t>3</w:t>
            </w:r>
          </w:p>
        </w:tc>
        <w:tc>
          <w:tcPr>
            <w:tcW w:w="5613" w:type="dxa"/>
          </w:tcPr>
          <w:p w14:paraId="6B6DD112" w14:textId="77777777" w:rsidR="00251E1A" w:rsidRDefault="00251E1A">
            <w:pPr>
              <w:autoSpaceDE w:val="0"/>
              <w:autoSpaceDN w:val="0"/>
              <w:adjustRightInd w:val="0"/>
              <w:rPr>
                <w:lang w:eastAsia="vi-VN"/>
              </w:rPr>
            </w:pPr>
            <w:r>
              <w:rPr>
                <w:lang w:eastAsia="vi-VN"/>
              </w:rPr>
              <w:t>Vẽ tranh: Đề tài phong cảnh quê h</w:t>
            </w:r>
            <w:r>
              <w:rPr>
                <w:lang w:val="vi-VN" w:eastAsia="vi-VN"/>
              </w:rPr>
              <w:t>ương (VH)</w:t>
            </w:r>
          </w:p>
        </w:tc>
        <w:tc>
          <w:tcPr>
            <w:tcW w:w="1276" w:type="dxa"/>
          </w:tcPr>
          <w:p w14:paraId="6EFA9FF7" w14:textId="77777777" w:rsidR="00251E1A" w:rsidRDefault="00251E1A">
            <w:pPr>
              <w:spacing w:before="0" w:after="0"/>
              <w:jc w:val="center"/>
              <w:rPr>
                <w:color w:val="auto"/>
              </w:rPr>
            </w:pPr>
          </w:p>
        </w:tc>
        <w:tc>
          <w:tcPr>
            <w:tcW w:w="6180" w:type="dxa"/>
          </w:tcPr>
          <w:p w14:paraId="1FD7AD76" w14:textId="77777777" w:rsidR="00251E1A" w:rsidRDefault="00251E1A" w:rsidP="001905EE">
            <w:pPr>
              <w:ind w:right="-141"/>
            </w:pPr>
            <w:r>
              <w:t>- Học sinh biết cách phóng tranh ảnh phục vụ cho sinh hoạt và học tập.</w:t>
            </w:r>
          </w:p>
          <w:p w14:paraId="30263C8B" w14:textId="77777777" w:rsidR="00251E1A" w:rsidRDefault="00251E1A" w:rsidP="001905EE">
            <w:r>
              <w:t>-  Học sinh phóng được tranh ảnh đơn giản.</w:t>
            </w:r>
          </w:p>
          <w:p w14:paraId="45ED6E92" w14:textId="77777777" w:rsidR="00251E1A" w:rsidRDefault="00251E1A" w:rsidP="001905EE">
            <w:r>
              <w:t>- Có thói quen quan sát và cách làm việc kiên trì, chính xác.</w:t>
            </w:r>
          </w:p>
          <w:p w14:paraId="40B7BB38" w14:textId="77777777" w:rsidR="00251E1A" w:rsidRDefault="00251E1A"/>
        </w:tc>
      </w:tr>
      <w:tr w:rsidR="00251E1A" w14:paraId="08BC8426" w14:textId="77777777">
        <w:trPr>
          <w:jc w:val="center"/>
        </w:trPr>
        <w:tc>
          <w:tcPr>
            <w:tcW w:w="851" w:type="dxa"/>
            <w:vAlign w:val="center"/>
          </w:tcPr>
          <w:p w14:paraId="12789F73" w14:textId="77777777" w:rsidR="00251E1A" w:rsidRDefault="00251E1A">
            <w:pPr>
              <w:jc w:val="center"/>
              <w:rPr>
                <w:b/>
              </w:rPr>
            </w:pPr>
            <w:r>
              <w:rPr>
                <w:b/>
              </w:rPr>
              <w:t>4</w:t>
            </w:r>
          </w:p>
        </w:tc>
        <w:tc>
          <w:tcPr>
            <w:tcW w:w="5613" w:type="dxa"/>
          </w:tcPr>
          <w:p w14:paraId="3889B3FA" w14:textId="77777777" w:rsidR="00251E1A" w:rsidRPr="001905EE" w:rsidRDefault="00251E1A">
            <w:pPr>
              <w:autoSpaceDE w:val="0"/>
              <w:autoSpaceDN w:val="0"/>
              <w:adjustRightInd w:val="0"/>
              <w:rPr>
                <w:lang w:eastAsia="vi-VN"/>
              </w:rPr>
            </w:pPr>
            <w:r>
              <w:rPr>
                <w:lang w:eastAsia="vi-VN"/>
              </w:rPr>
              <w:t>Vẽ tranh: Đề tài phong cảnh quê h</w:t>
            </w:r>
            <w:r>
              <w:rPr>
                <w:lang w:val="vi-VN" w:eastAsia="vi-VN"/>
              </w:rPr>
              <w:t>ương (VM</w:t>
            </w:r>
            <w:r>
              <w:rPr>
                <w:lang w:eastAsia="vi-VN"/>
              </w:rPr>
              <w:t>)</w:t>
            </w:r>
          </w:p>
        </w:tc>
        <w:tc>
          <w:tcPr>
            <w:tcW w:w="1276" w:type="dxa"/>
          </w:tcPr>
          <w:p w14:paraId="15CA5650" w14:textId="77777777" w:rsidR="00251E1A" w:rsidRDefault="00251E1A">
            <w:pPr>
              <w:spacing w:before="0" w:after="0"/>
              <w:jc w:val="center"/>
              <w:rPr>
                <w:color w:val="auto"/>
              </w:rPr>
            </w:pPr>
          </w:p>
        </w:tc>
        <w:tc>
          <w:tcPr>
            <w:tcW w:w="6180" w:type="dxa"/>
          </w:tcPr>
          <w:p w14:paraId="0E5E0266" w14:textId="77777777" w:rsidR="00251E1A" w:rsidRDefault="00251E1A" w:rsidP="001905EE">
            <w:pPr>
              <w:ind w:firstLine="567"/>
            </w:pPr>
            <w:r>
              <w:t>- HS nhận biết được những di tích, danh lam thắng cảnh của quê hương, hiểu thế nào là tranh phong cảnh.</w:t>
            </w:r>
          </w:p>
          <w:p w14:paraId="478EB388" w14:textId="77777777" w:rsidR="00251E1A" w:rsidRDefault="00251E1A" w:rsidP="001905EE">
            <w:pPr>
              <w:ind w:firstLine="567"/>
            </w:pPr>
            <w:r>
              <w:t>- Thể hiện được một bức tranh phong cảnh đặc sắc.</w:t>
            </w:r>
          </w:p>
          <w:p w14:paraId="488A5640" w14:textId="77777777" w:rsidR="00251E1A" w:rsidRDefault="00251E1A" w:rsidP="001905EE">
            <w:pPr>
              <w:ind w:firstLine="567"/>
            </w:pPr>
            <w:r>
              <w:t>- Biết yêu thiên nhiên, quê hương và tự hào về nơi mà em sinh sống.</w:t>
            </w:r>
          </w:p>
          <w:p w14:paraId="7E1BBA06" w14:textId="77777777" w:rsidR="00251E1A" w:rsidRDefault="00251E1A"/>
        </w:tc>
      </w:tr>
      <w:tr w:rsidR="00251E1A" w14:paraId="1B35D80F" w14:textId="77777777">
        <w:trPr>
          <w:jc w:val="center"/>
        </w:trPr>
        <w:tc>
          <w:tcPr>
            <w:tcW w:w="851" w:type="dxa"/>
            <w:vAlign w:val="center"/>
          </w:tcPr>
          <w:p w14:paraId="432664F8" w14:textId="77777777" w:rsidR="00251E1A" w:rsidRDefault="00251E1A">
            <w:pPr>
              <w:jc w:val="center"/>
              <w:rPr>
                <w:b/>
                <w:lang w:val="vi-VN"/>
              </w:rPr>
            </w:pPr>
            <w:r>
              <w:rPr>
                <w:b/>
              </w:rPr>
              <w:t>5</w:t>
            </w:r>
          </w:p>
        </w:tc>
        <w:tc>
          <w:tcPr>
            <w:tcW w:w="5613" w:type="dxa"/>
          </w:tcPr>
          <w:p w14:paraId="32FC5CA8" w14:textId="77777777" w:rsidR="00251E1A" w:rsidRDefault="00251E1A">
            <w:pPr>
              <w:autoSpaceDE w:val="0"/>
              <w:autoSpaceDN w:val="0"/>
              <w:adjustRightInd w:val="0"/>
              <w:rPr>
                <w:rFonts w:ascii="Calibri" w:hAnsi="Calibri" w:cs="Calibri"/>
                <w:sz w:val="22"/>
                <w:szCs w:val="22"/>
                <w:lang w:val="vi-VN"/>
              </w:rPr>
            </w:pPr>
            <w:r>
              <w:rPr>
                <w:lang w:eastAsia="vi-VN"/>
              </w:rPr>
              <w:t>Vẽ theo mẫu:  Vẽ tĩnh vật (vẽ hình)</w:t>
            </w:r>
          </w:p>
        </w:tc>
        <w:tc>
          <w:tcPr>
            <w:tcW w:w="1276" w:type="dxa"/>
          </w:tcPr>
          <w:p w14:paraId="167B555A" w14:textId="77777777" w:rsidR="00251E1A" w:rsidRDefault="00251E1A">
            <w:pPr>
              <w:spacing w:before="0" w:after="0"/>
              <w:jc w:val="center"/>
              <w:rPr>
                <w:lang w:val="vi-VN"/>
              </w:rPr>
            </w:pPr>
            <w:r>
              <w:rPr>
                <w:color w:val="auto"/>
              </w:rPr>
              <w:t>01</w:t>
            </w:r>
          </w:p>
        </w:tc>
        <w:tc>
          <w:tcPr>
            <w:tcW w:w="6180" w:type="dxa"/>
          </w:tcPr>
          <w:p w14:paraId="148619A4" w14:textId="77777777" w:rsidR="00251E1A" w:rsidRDefault="00251E1A">
            <w:r>
              <w:t>- HS biết cách vẽ hình từ bao quát đến chi tiết  qua việc so sánh tương quan tỉ lệ.</w:t>
            </w:r>
          </w:p>
          <w:p w14:paraId="7792680A" w14:textId="77777777" w:rsidR="00251E1A" w:rsidRDefault="00251E1A">
            <w:r>
              <w:t>- Vẽ lọ, hoa và quả gần giống mẫu, sắp xếp bố cục đẹp.</w:t>
            </w:r>
          </w:p>
          <w:p w14:paraId="46AE4211" w14:textId="77777777" w:rsidR="00251E1A" w:rsidRDefault="00251E1A">
            <w:r>
              <w:t>- Yêu thích tranh tĩnh vật và thực hành bài vẽ tốt.</w:t>
            </w:r>
          </w:p>
          <w:p w14:paraId="26295886" w14:textId="77777777" w:rsidR="00251E1A" w:rsidRDefault="00251E1A">
            <w:pPr>
              <w:spacing w:before="0" w:after="0"/>
              <w:jc w:val="both"/>
              <w:rPr>
                <w:lang w:val="vi-VN"/>
              </w:rPr>
            </w:pPr>
          </w:p>
        </w:tc>
      </w:tr>
      <w:tr w:rsidR="00251E1A" w14:paraId="6D45A574" w14:textId="77777777">
        <w:trPr>
          <w:jc w:val="center"/>
        </w:trPr>
        <w:tc>
          <w:tcPr>
            <w:tcW w:w="851" w:type="dxa"/>
            <w:vAlign w:val="center"/>
          </w:tcPr>
          <w:p w14:paraId="7BAE86F2" w14:textId="77777777" w:rsidR="00251E1A" w:rsidRDefault="00251E1A">
            <w:pPr>
              <w:jc w:val="center"/>
              <w:rPr>
                <w:b/>
                <w:lang w:val="vi-VN"/>
              </w:rPr>
            </w:pPr>
            <w:r>
              <w:rPr>
                <w:b/>
              </w:rPr>
              <w:t>6</w:t>
            </w:r>
          </w:p>
        </w:tc>
        <w:tc>
          <w:tcPr>
            <w:tcW w:w="5613" w:type="dxa"/>
          </w:tcPr>
          <w:p w14:paraId="717BE766" w14:textId="77777777" w:rsidR="00251E1A" w:rsidRDefault="00251E1A">
            <w:pPr>
              <w:autoSpaceDE w:val="0"/>
              <w:autoSpaceDN w:val="0"/>
              <w:adjustRightInd w:val="0"/>
              <w:rPr>
                <w:rFonts w:ascii="Calibri" w:hAnsi="Calibri" w:cs="Calibri"/>
                <w:sz w:val="22"/>
                <w:szCs w:val="22"/>
                <w:lang w:val="vi-VN"/>
              </w:rPr>
            </w:pPr>
            <w:r>
              <w:rPr>
                <w:lang w:eastAsia="vi-VN"/>
              </w:rPr>
              <w:t>Vẽ theo mẫu: Vẽ tĩnh vật (vẽ màu)</w:t>
            </w:r>
          </w:p>
        </w:tc>
        <w:tc>
          <w:tcPr>
            <w:tcW w:w="1276" w:type="dxa"/>
          </w:tcPr>
          <w:p w14:paraId="39692D11" w14:textId="77777777" w:rsidR="00251E1A" w:rsidRDefault="00251E1A">
            <w:pPr>
              <w:spacing w:before="0" w:after="0"/>
              <w:jc w:val="center"/>
              <w:rPr>
                <w:lang w:val="vi-VN"/>
              </w:rPr>
            </w:pPr>
            <w:r>
              <w:rPr>
                <w:color w:val="auto"/>
              </w:rPr>
              <w:t>01</w:t>
            </w:r>
          </w:p>
        </w:tc>
        <w:tc>
          <w:tcPr>
            <w:tcW w:w="6180" w:type="dxa"/>
          </w:tcPr>
          <w:p w14:paraId="12F2A624" w14:textId="77777777" w:rsidR="00251E1A" w:rsidRDefault="00251E1A">
            <w:pPr>
              <w:rPr>
                <w:szCs w:val="28"/>
              </w:rPr>
            </w:pPr>
            <w:r>
              <w:rPr>
                <w:szCs w:val="28"/>
              </w:rPr>
              <w:t>- Biết cách sử dụng màu vẽ để vẽ tranh tĩnh vật.</w:t>
            </w:r>
          </w:p>
          <w:p w14:paraId="01DC7911" w14:textId="77777777" w:rsidR="00251E1A" w:rsidRDefault="00251E1A">
            <w:pPr>
              <w:rPr>
                <w:szCs w:val="28"/>
              </w:rPr>
            </w:pPr>
            <w:r>
              <w:rPr>
                <w:szCs w:val="28"/>
              </w:rPr>
              <w:t>- Thể hiện màu giống mẫu, có độ sáng tối rõ ràng.</w:t>
            </w:r>
          </w:p>
          <w:p w14:paraId="021D2752" w14:textId="77777777" w:rsidR="00251E1A" w:rsidRDefault="00251E1A">
            <w:pPr>
              <w:jc w:val="both"/>
              <w:rPr>
                <w:szCs w:val="28"/>
              </w:rPr>
            </w:pPr>
            <w:r>
              <w:rPr>
                <w:szCs w:val="28"/>
              </w:rPr>
              <w:lastRenderedPageBreak/>
              <w:t>- Yêu thích vẽ đẹp tranh tĩnh vật màu, say mê tìm hiểu cách vẽ màu.</w:t>
            </w:r>
          </w:p>
          <w:p w14:paraId="337A135D" w14:textId="77777777" w:rsidR="00251E1A" w:rsidRDefault="00251E1A">
            <w:pPr>
              <w:spacing w:before="0" w:after="0"/>
              <w:jc w:val="both"/>
              <w:rPr>
                <w:lang w:val="vi-VN"/>
              </w:rPr>
            </w:pPr>
          </w:p>
        </w:tc>
      </w:tr>
      <w:tr w:rsidR="00251E1A" w14:paraId="163CD4C4" w14:textId="77777777">
        <w:trPr>
          <w:jc w:val="center"/>
        </w:trPr>
        <w:tc>
          <w:tcPr>
            <w:tcW w:w="851" w:type="dxa"/>
            <w:vAlign w:val="center"/>
          </w:tcPr>
          <w:p w14:paraId="23E94110" w14:textId="77777777" w:rsidR="00251E1A" w:rsidRDefault="00251E1A" w:rsidP="00BB5351">
            <w:pPr>
              <w:jc w:val="center"/>
              <w:rPr>
                <w:b/>
                <w:lang w:val="vi-VN"/>
              </w:rPr>
            </w:pPr>
            <w:r>
              <w:rPr>
                <w:b/>
              </w:rPr>
              <w:lastRenderedPageBreak/>
              <w:t>7</w:t>
            </w:r>
          </w:p>
        </w:tc>
        <w:tc>
          <w:tcPr>
            <w:tcW w:w="5613" w:type="dxa"/>
          </w:tcPr>
          <w:p w14:paraId="4671C845" w14:textId="77777777" w:rsidR="00251E1A" w:rsidRDefault="00251E1A" w:rsidP="00BB5351">
            <w:pPr>
              <w:autoSpaceDE w:val="0"/>
              <w:autoSpaceDN w:val="0"/>
              <w:adjustRightInd w:val="0"/>
              <w:rPr>
                <w:lang w:eastAsia="vi-VN"/>
              </w:rPr>
            </w:pPr>
            <w:r>
              <w:rPr>
                <w:lang w:eastAsia="vi-VN"/>
              </w:rPr>
              <w:t>Thường thức mĩ thuật: Chạm khắc gỗ đình làng Việt Nam.</w:t>
            </w:r>
          </w:p>
          <w:p w14:paraId="161CE785" w14:textId="77777777" w:rsidR="00251E1A" w:rsidRDefault="00251E1A" w:rsidP="00BB5351">
            <w:pPr>
              <w:autoSpaceDE w:val="0"/>
              <w:autoSpaceDN w:val="0"/>
              <w:adjustRightInd w:val="0"/>
              <w:rPr>
                <w:rFonts w:ascii="Calibri" w:hAnsi="Calibri" w:cs="Calibri"/>
                <w:sz w:val="22"/>
                <w:szCs w:val="22"/>
                <w:lang w:val="vi-VN"/>
              </w:rPr>
            </w:pPr>
          </w:p>
        </w:tc>
        <w:tc>
          <w:tcPr>
            <w:tcW w:w="1276" w:type="dxa"/>
          </w:tcPr>
          <w:p w14:paraId="6DEA94BB" w14:textId="77777777" w:rsidR="00251E1A" w:rsidRDefault="00251E1A" w:rsidP="00BB5351">
            <w:pPr>
              <w:spacing w:before="0" w:after="0"/>
              <w:jc w:val="center"/>
              <w:rPr>
                <w:lang w:val="vi-VN"/>
              </w:rPr>
            </w:pPr>
            <w:r>
              <w:rPr>
                <w:color w:val="auto"/>
              </w:rPr>
              <w:t>01</w:t>
            </w:r>
          </w:p>
        </w:tc>
        <w:tc>
          <w:tcPr>
            <w:tcW w:w="6180" w:type="dxa"/>
          </w:tcPr>
          <w:p w14:paraId="5B58CBB5" w14:textId="77777777" w:rsidR="00251E1A" w:rsidRDefault="00251E1A" w:rsidP="00BB5351">
            <w:pPr>
              <w:numPr>
                <w:ilvl w:val="0"/>
                <w:numId w:val="2"/>
              </w:numPr>
            </w:pPr>
            <w:r>
              <w:t>Học sinh hiểu được ý nghĩa, nội dung của một số lễ hội ở nước ta</w:t>
            </w:r>
          </w:p>
          <w:p w14:paraId="788BCFAB" w14:textId="77777777" w:rsidR="00251E1A" w:rsidRDefault="00251E1A" w:rsidP="00BB5351">
            <w:pPr>
              <w:numPr>
                <w:ilvl w:val="0"/>
                <w:numId w:val="2"/>
              </w:numPr>
            </w:pPr>
            <w:r>
              <w:t xml:space="preserve">Tranh vẽ có tính sáng tạo, nội dung hay lạ </w:t>
            </w:r>
          </w:p>
          <w:p w14:paraId="26AAC90F" w14:textId="77777777" w:rsidR="00251E1A" w:rsidRDefault="00251E1A" w:rsidP="00BB5351">
            <w:pPr>
              <w:numPr>
                <w:ilvl w:val="0"/>
                <w:numId w:val="2"/>
              </w:numPr>
            </w:pPr>
            <w:r>
              <w:t xml:space="preserve">Yêu thích những lễ hội truyền thống của dân tộc </w:t>
            </w:r>
          </w:p>
          <w:p w14:paraId="00F01AB2" w14:textId="77777777" w:rsidR="00251E1A" w:rsidRDefault="00251E1A" w:rsidP="00BB5351">
            <w:pPr>
              <w:spacing w:before="0" w:after="0"/>
              <w:jc w:val="both"/>
              <w:rPr>
                <w:lang w:val="vi-VN"/>
              </w:rPr>
            </w:pPr>
          </w:p>
        </w:tc>
      </w:tr>
      <w:tr w:rsidR="00251E1A" w14:paraId="2391AE1E" w14:textId="77777777">
        <w:trPr>
          <w:jc w:val="center"/>
        </w:trPr>
        <w:tc>
          <w:tcPr>
            <w:tcW w:w="851" w:type="dxa"/>
            <w:vAlign w:val="center"/>
          </w:tcPr>
          <w:p w14:paraId="36BB1C3A" w14:textId="77777777" w:rsidR="00251E1A" w:rsidRDefault="00251E1A" w:rsidP="00BB5351">
            <w:pPr>
              <w:jc w:val="center"/>
              <w:rPr>
                <w:b/>
                <w:lang w:val="vi-VN"/>
              </w:rPr>
            </w:pPr>
            <w:r>
              <w:rPr>
                <w:b/>
              </w:rPr>
              <w:t>8</w:t>
            </w:r>
          </w:p>
        </w:tc>
        <w:tc>
          <w:tcPr>
            <w:tcW w:w="5613" w:type="dxa"/>
          </w:tcPr>
          <w:p w14:paraId="4336A4D0" w14:textId="77777777" w:rsidR="00251E1A" w:rsidRDefault="00251E1A" w:rsidP="00BB5351">
            <w:pPr>
              <w:autoSpaceDE w:val="0"/>
              <w:autoSpaceDN w:val="0"/>
              <w:adjustRightInd w:val="0"/>
              <w:rPr>
                <w:rFonts w:ascii="Calibri" w:hAnsi="Calibri" w:cs="Calibri"/>
                <w:sz w:val="22"/>
                <w:szCs w:val="22"/>
                <w:lang w:val="vi-VN"/>
              </w:rPr>
            </w:pPr>
            <w:r>
              <w:rPr>
                <w:lang w:eastAsia="vi-VN"/>
              </w:rPr>
              <w:t>Vẽ trang trí: Tạo dáng và thiết kế thời trang (VH)</w:t>
            </w:r>
          </w:p>
        </w:tc>
        <w:tc>
          <w:tcPr>
            <w:tcW w:w="1276" w:type="dxa"/>
          </w:tcPr>
          <w:p w14:paraId="225DA983" w14:textId="77777777" w:rsidR="00251E1A" w:rsidRDefault="00251E1A" w:rsidP="00BB5351">
            <w:pPr>
              <w:spacing w:before="0" w:after="0"/>
              <w:jc w:val="center"/>
              <w:rPr>
                <w:lang w:val="vi-VN"/>
              </w:rPr>
            </w:pPr>
            <w:r>
              <w:rPr>
                <w:color w:val="auto"/>
              </w:rPr>
              <w:t>01</w:t>
            </w:r>
          </w:p>
        </w:tc>
        <w:tc>
          <w:tcPr>
            <w:tcW w:w="6180" w:type="dxa"/>
          </w:tcPr>
          <w:p w14:paraId="7E3CDA48" w14:textId="77777777" w:rsidR="00251E1A" w:rsidRDefault="00251E1A" w:rsidP="00BB5351">
            <w:r>
              <w:t>- HS hiểu và thấy được sự cần thiết  của thiết kế thời trang trong cuộc sống.</w:t>
            </w:r>
          </w:p>
          <w:p w14:paraId="7F8EF83C" w14:textId="77777777" w:rsidR="00251E1A" w:rsidRDefault="00251E1A" w:rsidP="00BB5351">
            <w:r>
              <w:t>- Tạo dáng được một số mẫu thời trang theo ý thích.</w:t>
            </w:r>
          </w:p>
          <w:p w14:paraId="2AD60E35" w14:textId="77777777" w:rsidR="00251E1A" w:rsidRDefault="00251E1A" w:rsidP="00BB5351">
            <w:r>
              <w:t>- Nhận thức đúng đắn về thời trang, chú trọng đến thời trang mang bản sắc văn hoá dân tộc.</w:t>
            </w:r>
          </w:p>
          <w:p w14:paraId="70EBDD32" w14:textId="77777777" w:rsidR="00251E1A" w:rsidRDefault="00251E1A" w:rsidP="00BB5351">
            <w:pPr>
              <w:spacing w:before="0" w:after="0"/>
              <w:jc w:val="both"/>
              <w:rPr>
                <w:lang w:val="vi-VN"/>
              </w:rPr>
            </w:pPr>
          </w:p>
        </w:tc>
      </w:tr>
      <w:tr w:rsidR="00251E1A" w14:paraId="02790E44" w14:textId="77777777">
        <w:trPr>
          <w:jc w:val="center"/>
        </w:trPr>
        <w:tc>
          <w:tcPr>
            <w:tcW w:w="851" w:type="dxa"/>
            <w:vAlign w:val="center"/>
          </w:tcPr>
          <w:p w14:paraId="26D17E8E" w14:textId="77777777" w:rsidR="00251E1A" w:rsidRDefault="00251E1A" w:rsidP="00BB5351">
            <w:pPr>
              <w:jc w:val="center"/>
              <w:rPr>
                <w:b/>
                <w:lang w:val="vi-VN"/>
              </w:rPr>
            </w:pPr>
            <w:r>
              <w:rPr>
                <w:b/>
              </w:rPr>
              <w:t>9</w:t>
            </w:r>
          </w:p>
        </w:tc>
        <w:tc>
          <w:tcPr>
            <w:tcW w:w="5613" w:type="dxa"/>
          </w:tcPr>
          <w:p w14:paraId="4DF0D644" w14:textId="77777777" w:rsidR="00251E1A" w:rsidRDefault="00251E1A" w:rsidP="00BB5351">
            <w:pPr>
              <w:autoSpaceDE w:val="0"/>
              <w:autoSpaceDN w:val="0"/>
              <w:adjustRightInd w:val="0"/>
              <w:rPr>
                <w:rFonts w:ascii="Calibri" w:hAnsi="Calibri" w:cs="Calibri"/>
                <w:sz w:val="22"/>
                <w:szCs w:val="22"/>
                <w:lang w:val="vi-VN"/>
              </w:rPr>
            </w:pPr>
            <w:r>
              <w:rPr>
                <w:lang w:eastAsia="vi-VN"/>
              </w:rPr>
              <w:t>Vẽ trang trí: Tạo dáng và thiết kế thời trang (VM)</w:t>
            </w:r>
          </w:p>
        </w:tc>
        <w:tc>
          <w:tcPr>
            <w:tcW w:w="1276" w:type="dxa"/>
          </w:tcPr>
          <w:p w14:paraId="2B58CFE3" w14:textId="77777777" w:rsidR="00251E1A" w:rsidRDefault="00251E1A" w:rsidP="00BB5351">
            <w:pPr>
              <w:spacing w:before="0" w:after="0"/>
              <w:jc w:val="center"/>
              <w:rPr>
                <w:lang w:val="vi-VN"/>
              </w:rPr>
            </w:pPr>
            <w:r>
              <w:rPr>
                <w:color w:val="auto"/>
              </w:rPr>
              <w:t>01</w:t>
            </w:r>
          </w:p>
        </w:tc>
        <w:tc>
          <w:tcPr>
            <w:tcW w:w="6180" w:type="dxa"/>
          </w:tcPr>
          <w:p w14:paraId="092C017F" w14:textId="77777777" w:rsidR="00251E1A" w:rsidRDefault="00251E1A" w:rsidP="00BB5351">
            <w:r>
              <w:t>- HS hiểu và thấy được sự cần thiết  của thiết kế thời trang trong cuộc sống.</w:t>
            </w:r>
          </w:p>
          <w:p w14:paraId="78422A4B" w14:textId="77777777" w:rsidR="00251E1A" w:rsidRDefault="00251E1A" w:rsidP="00BB5351">
            <w:r>
              <w:t>- Tạo dáng được một số mẫu thời trang theo ý thích.</w:t>
            </w:r>
          </w:p>
          <w:p w14:paraId="1D5D7230" w14:textId="77777777" w:rsidR="00251E1A" w:rsidRDefault="00251E1A" w:rsidP="00BB5351">
            <w:r>
              <w:t>- Nhận thức đúng đắn về thời trang, chú trọng đến thời trang mang bản sắc văn hoá dân tộc.</w:t>
            </w:r>
          </w:p>
          <w:p w14:paraId="24F2677E" w14:textId="77777777" w:rsidR="00251E1A" w:rsidRDefault="00251E1A" w:rsidP="00BB5351">
            <w:pPr>
              <w:spacing w:before="0" w:after="0"/>
              <w:jc w:val="both"/>
              <w:rPr>
                <w:lang w:val="vi-VN"/>
              </w:rPr>
            </w:pPr>
          </w:p>
        </w:tc>
      </w:tr>
      <w:tr w:rsidR="00251E1A" w14:paraId="749F0066" w14:textId="77777777">
        <w:trPr>
          <w:jc w:val="center"/>
        </w:trPr>
        <w:tc>
          <w:tcPr>
            <w:tcW w:w="851" w:type="dxa"/>
            <w:vAlign w:val="center"/>
          </w:tcPr>
          <w:p w14:paraId="7924F0BC" w14:textId="77777777" w:rsidR="00251E1A" w:rsidRDefault="00251E1A" w:rsidP="00BB5351">
            <w:pPr>
              <w:jc w:val="center"/>
              <w:rPr>
                <w:b/>
                <w:lang w:val="vi-VN"/>
              </w:rPr>
            </w:pPr>
            <w:r>
              <w:rPr>
                <w:b/>
              </w:rPr>
              <w:t>10</w:t>
            </w:r>
          </w:p>
        </w:tc>
        <w:tc>
          <w:tcPr>
            <w:tcW w:w="5613" w:type="dxa"/>
          </w:tcPr>
          <w:p w14:paraId="193458AF" w14:textId="77777777" w:rsidR="00251E1A" w:rsidRDefault="00251E1A" w:rsidP="00BB5351">
            <w:pPr>
              <w:autoSpaceDE w:val="0"/>
              <w:autoSpaceDN w:val="0"/>
              <w:adjustRightInd w:val="0"/>
              <w:rPr>
                <w:rFonts w:ascii="Calibri" w:hAnsi="Calibri" w:cs="Calibri"/>
                <w:sz w:val="22"/>
                <w:szCs w:val="22"/>
                <w:lang w:val="vi-VN"/>
              </w:rPr>
            </w:pPr>
            <w:r>
              <w:rPr>
                <w:lang w:eastAsia="vi-VN"/>
              </w:rPr>
              <w:t xml:space="preserve">Vẽ trang trí: Tập phóng tranh ảnh (VH) </w:t>
            </w:r>
          </w:p>
        </w:tc>
        <w:tc>
          <w:tcPr>
            <w:tcW w:w="1276" w:type="dxa"/>
          </w:tcPr>
          <w:p w14:paraId="083AE9D9" w14:textId="77777777" w:rsidR="00251E1A" w:rsidRDefault="00251E1A" w:rsidP="00BB5351">
            <w:pPr>
              <w:spacing w:before="0" w:after="0"/>
              <w:jc w:val="center"/>
              <w:rPr>
                <w:lang w:val="vi-VN"/>
              </w:rPr>
            </w:pPr>
            <w:r>
              <w:rPr>
                <w:color w:val="auto"/>
              </w:rPr>
              <w:t>01</w:t>
            </w:r>
          </w:p>
        </w:tc>
        <w:tc>
          <w:tcPr>
            <w:tcW w:w="6180" w:type="dxa"/>
          </w:tcPr>
          <w:p w14:paraId="5729ED1E" w14:textId="77777777" w:rsidR="00251E1A" w:rsidRDefault="00251E1A" w:rsidP="00BB5351">
            <w:pPr>
              <w:ind w:right="-141"/>
            </w:pPr>
            <w:r>
              <w:t>- Học sinh biết cách phóng tranh ảnh phục vụ cho sinh hoạt và học tập.</w:t>
            </w:r>
          </w:p>
          <w:p w14:paraId="7E7A7614" w14:textId="77777777" w:rsidR="00251E1A" w:rsidRDefault="00251E1A" w:rsidP="00BB5351">
            <w:r>
              <w:t>-  Học sinh phóng được tranh ảnh đơn giản.</w:t>
            </w:r>
          </w:p>
          <w:p w14:paraId="3B10E9D5" w14:textId="77777777" w:rsidR="00251E1A" w:rsidRDefault="00251E1A" w:rsidP="00BB5351">
            <w:r>
              <w:lastRenderedPageBreak/>
              <w:t>- Có thói quen quan sát và cách làm việc kiên trì, chính xác.</w:t>
            </w:r>
          </w:p>
          <w:p w14:paraId="12E760EE" w14:textId="77777777" w:rsidR="00251E1A" w:rsidRDefault="00251E1A" w:rsidP="00BB5351"/>
          <w:p w14:paraId="517E480D" w14:textId="77777777" w:rsidR="00251E1A" w:rsidRDefault="00251E1A" w:rsidP="00BB5351">
            <w:pPr>
              <w:spacing w:before="0" w:after="0"/>
              <w:ind w:firstLineChars="200" w:firstLine="560"/>
              <w:jc w:val="both"/>
              <w:rPr>
                <w:lang w:val="vi-VN"/>
              </w:rPr>
            </w:pPr>
          </w:p>
        </w:tc>
      </w:tr>
      <w:tr w:rsidR="00251E1A" w14:paraId="20CF31D9" w14:textId="77777777">
        <w:trPr>
          <w:jc w:val="center"/>
        </w:trPr>
        <w:tc>
          <w:tcPr>
            <w:tcW w:w="851" w:type="dxa"/>
            <w:vAlign w:val="center"/>
          </w:tcPr>
          <w:p w14:paraId="12DF358E" w14:textId="77777777" w:rsidR="00251E1A" w:rsidRDefault="00251E1A" w:rsidP="00BB5351">
            <w:pPr>
              <w:jc w:val="center"/>
              <w:rPr>
                <w:b/>
                <w:lang w:val="vi-VN"/>
              </w:rPr>
            </w:pPr>
            <w:r>
              <w:rPr>
                <w:b/>
              </w:rPr>
              <w:lastRenderedPageBreak/>
              <w:t>11</w:t>
            </w:r>
          </w:p>
        </w:tc>
        <w:tc>
          <w:tcPr>
            <w:tcW w:w="5613" w:type="dxa"/>
          </w:tcPr>
          <w:p w14:paraId="18163CAA" w14:textId="77777777" w:rsidR="00251E1A" w:rsidRDefault="00251E1A" w:rsidP="00BB5351">
            <w:pPr>
              <w:autoSpaceDE w:val="0"/>
              <w:autoSpaceDN w:val="0"/>
              <w:adjustRightInd w:val="0"/>
              <w:rPr>
                <w:rFonts w:ascii="Calibri" w:hAnsi="Calibri" w:cs="Calibri"/>
                <w:sz w:val="22"/>
                <w:szCs w:val="22"/>
                <w:lang w:val="vi-VN"/>
              </w:rPr>
            </w:pPr>
            <w:r>
              <w:rPr>
                <w:lang w:eastAsia="vi-VN"/>
              </w:rPr>
              <w:t>Vẽ trang trí: Tập phóng tranh ảnh (VM)</w:t>
            </w:r>
          </w:p>
        </w:tc>
        <w:tc>
          <w:tcPr>
            <w:tcW w:w="1276" w:type="dxa"/>
          </w:tcPr>
          <w:p w14:paraId="28220274" w14:textId="77777777" w:rsidR="00251E1A" w:rsidRDefault="00251E1A" w:rsidP="00BB5351">
            <w:pPr>
              <w:spacing w:before="0" w:after="0"/>
              <w:jc w:val="center"/>
              <w:rPr>
                <w:lang w:val="vi-VN"/>
              </w:rPr>
            </w:pPr>
            <w:r>
              <w:rPr>
                <w:color w:val="auto"/>
              </w:rPr>
              <w:t>01</w:t>
            </w:r>
          </w:p>
        </w:tc>
        <w:tc>
          <w:tcPr>
            <w:tcW w:w="6180" w:type="dxa"/>
          </w:tcPr>
          <w:p w14:paraId="3BC4D490" w14:textId="77777777" w:rsidR="00251E1A" w:rsidRDefault="00251E1A" w:rsidP="00FB6D28">
            <w:pPr>
              <w:ind w:right="-141"/>
            </w:pPr>
            <w:r>
              <w:t>- Học sinh biết cách phóng tranh ảnh phục vụ cho sinh hoạt và học tập.</w:t>
            </w:r>
          </w:p>
          <w:p w14:paraId="091B698A" w14:textId="77777777" w:rsidR="00251E1A" w:rsidRDefault="00251E1A" w:rsidP="00FB6D28">
            <w:r>
              <w:t>-  Học sinh phóng được tranh ảnh đơn giản.</w:t>
            </w:r>
          </w:p>
          <w:p w14:paraId="7BAC82B5" w14:textId="77777777" w:rsidR="00251E1A" w:rsidRDefault="00251E1A" w:rsidP="00FB6D28">
            <w:r>
              <w:t>- Có thói quen quan sát và cách làm việc kiên trì, chính xác.</w:t>
            </w:r>
          </w:p>
          <w:p w14:paraId="241F6712" w14:textId="77777777" w:rsidR="00251E1A" w:rsidRDefault="00251E1A" w:rsidP="00BB5351"/>
          <w:p w14:paraId="63C1E731" w14:textId="77777777" w:rsidR="00251E1A" w:rsidRDefault="00251E1A" w:rsidP="00BB5351">
            <w:pPr>
              <w:spacing w:before="0" w:after="0"/>
              <w:jc w:val="both"/>
              <w:rPr>
                <w:lang w:val="vi-VN"/>
              </w:rPr>
            </w:pPr>
          </w:p>
        </w:tc>
      </w:tr>
      <w:tr w:rsidR="00251E1A" w14:paraId="16CFE798" w14:textId="77777777">
        <w:trPr>
          <w:jc w:val="center"/>
        </w:trPr>
        <w:tc>
          <w:tcPr>
            <w:tcW w:w="851" w:type="dxa"/>
            <w:vAlign w:val="center"/>
          </w:tcPr>
          <w:p w14:paraId="47B80CA7" w14:textId="77777777" w:rsidR="00251E1A" w:rsidRDefault="00251E1A" w:rsidP="00BB5351">
            <w:pPr>
              <w:jc w:val="center"/>
              <w:rPr>
                <w:b/>
                <w:lang w:val="vi-VN"/>
              </w:rPr>
            </w:pPr>
            <w:r>
              <w:rPr>
                <w:b/>
              </w:rPr>
              <w:t>12</w:t>
            </w:r>
          </w:p>
        </w:tc>
        <w:tc>
          <w:tcPr>
            <w:tcW w:w="5613" w:type="dxa"/>
          </w:tcPr>
          <w:p w14:paraId="7ACA2CB2" w14:textId="77777777" w:rsidR="00251E1A" w:rsidRDefault="00251E1A" w:rsidP="00BB5351">
            <w:pPr>
              <w:autoSpaceDE w:val="0"/>
              <w:autoSpaceDN w:val="0"/>
              <w:adjustRightInd w:val="0"/>
              <w:rPr>
                <w:rFonts w:ascii="Calibri" w:hAnsi="Calibri" w:cs="Calibri"/>
                <w:sz w:val="22"/>
                <w:szCs w:val="22"/>
                <w:lang w:val="vi-VN"/>
              </w:rPr>
            </w:pPr>
            <w:r>
              <w:rPr>
                <w:lang w:eastAsia="vi-VN"/>
              </w:rPr>
              <w:t>Vẽ theo mẫu: Tập vẽ dáng ng</w:t>
            </w:r>
            <w:r>
              <w:rPr>
                <w:lang w:val="vi-VN" w:eastAsia="vi-VN"/>
              </w:rPr>
              <w:t>ười</w:t>
            </w:r>
          </w:p>
        </w:tc>
        <w:tc>
          <w:tcPr>
            <w:tcW w:w="1276" w:type="dxa"/>
          </w:tcPr>
          <w:p w14:paraId="39219430" w14:textId="77777777" w:rsidR="00251E1A" w:rsidRDefault="00251E1A" w:rsidP="00BB5351">
            <w:pPr>
              <w:spacing w:before="0" w:after="0"/>
              <w:jc w:val="center"/>
              <w:rPr>
                <w:lang w:val="vi-VN"/>
              </w:rPr>
            </w:pPr>
            <w:r>
              <w:rPr>
                <w:color w:val="auto"/>
              </w:rPr>
              <w:t>01</w:t>
            </w:r>
          </w:p>
        </w:tc>
        <w:tc>
          <w:tcPr>
            <w:tcW w:w="6180" w:type="dxa"/>
          </w:tcPr>
          <w:p w14:paraId="583EC217" w14:textId="77777777" w:rsidR="00251E1A" w:rsidRDefault="00251E1A" w:rsidP="00BB5351">
            <w:r>
              <w:t>- HS biết được sự thay đổi tỉ lệ của dáng người ở các tư thế hoạt động.</w:t>
            </w:r>
          </w:p>
          <w:p w14:paraId="7AA8BF39" w14:textId="77777777" w:rsidR="00251E1A" w:rsidRDefault="00251E1A" w:rsidP="00BB5351">
            <w:r>
              <w:t>- Biết cách vẽ dáng người trong một số hoạt động đơn giản.</w:t>
            </w:r>
          </w:p>
          <w:p w14:paraId="36BCE9DD" w14:textId="77777777" w:rsidR="00251E1A" w:rsidRDefault="00251E1A" w:rsidP="00BB5351">
            <w:pPr>
              <w:ind w:right="-141"/>
            </w:pPr>
            <w:r>
              <w:t>- Quan sát, tìm hiểu để nắm vững bài học</w:t>
            </w:r>
          </w:p>
          <w:p w14:paraId="08649C61" w14:textId="77777777" w:rsidR="00251E1A" w:rsidRDefault="00251E1A" w:rsidP="00BB5351">
            <w:pPr>
              <w:spacing w:before="0" w:after="0"/>
              <w:jc w:val="both"/>
              <w:rPr>
                <w:lang w:val="vi-VN"/>
              </w:rPr>
            </w:pPr>
          </w:p>
        </w:tc>
      </w:tr>
      <w:tr w:rsidR="00251E1A" w14:paraId="3E89FBF5" w14:textId="77777777">
        <w:trPr>
          <w:jc w:val="center"/>
        </w:trPr>
        <w:tc>
          <w:tcPr>
            <w:tcW w:w="851" w:type="dxa"/>
            <w:vAlign w:val="center"/>
          </w:tcPr>
          <w:p w14:paraId="40F46818" w14:textId="77777777" w:rsidR="00251E1A" w:rsidRDefault="00251E1A" w:rsidP="00BB5351">
            <w:pPr>
              <w:jc w:val="center"/>
              <w:rPr>
                <w:b/>
                <w:lang w:val="vi-VN"/>
              </w:rPr>
            </w:pPr>
            <w:r>
              <w:rPr>
                <w:b/>
              </w:rPr>
              <w:t>13</w:t>
            </w:r>
          </w:p>
        </w:tc>
        <w:tc>
          <w:tcPr>
            <w:tcW w:w="5613" w:type="dxa"/>
          </w:tcPr>
          <w:p w14:paraId="7B4A2B32" w14:textId="77777777" w:rsidR="00251E1A" w:rsidRDefault="00251E1A" w:rsidP="00475554">
            <w:pPr>
              <w:autoSpaceDE w:val="0"/>
              <w:autoSpaceDN w:val="0"/>
              <w:adjustRightInd w:val="0"/>
              <w:rPr>
                <w:lang w:val="vi-VN"/>
              </w:rPr>
            </w:pPr>
            <w:r>
              <w:rPr>
                <w:lang w:eastAsia="vi-VN"/>
              </w:rPr>
              <w:t>Thường thức mĩ thuật: S</w:t>
            </w:r>
            <w:r>
              <w:rPr>
                <w:lang w:val="vi-VN" w:eastAsia="vi-VN"/>
              </w:rPr>
              <w:t xml:space="preserve">ơ lược về </w:t>
            </w:r>
            <w:r>
              <w:rPr>
                <w:lang w:eastAsia="vi-VN"/>
              </w:rPr>
              <w:t>M</w:t>
            </w:r>
            <w:r>
              <w:rPr>
                <w:lang w:val="vi-VN" w:eastAsia="vi-VN"/>
              </w:rPr>
              <w:t>ĩ thuật các dân tộc ít người Việt Nam.</w:t>
            </w:r>
          </w:p>
          <w:p w14:paraId="67680C21" w14:textId="77777777" w:rsidR="00251E1A" w:rsidRDefault="00251E1A" w:rsidP="00BB5351">
            <w:pPr>
              <w:autoSpaceDE w:val="0"/>
              <w:autoSpaceDN w:val="0"/>
              <w:adjustRightInd w:val="0"/>
              <w:rPr>
                <w:rFonts w:ascii="Calibri" w:hAnsi="Calibri" w:cs="Calibri"/>
                <w:sz w:val="22"/>
                <w:szCs w:val="22"/>
                <w:lang w:val="vi-VN"/>
              </w:rPr>
            </w:pPr>
          </w:p>
        </w:tc>
        <w:tc>
          <w:tcPr>
            <w:tcW w:w="1276" w:type="dxa"/>
          </w:tcPr>
          <w:p w14:paraId="1DA64EA4" w14:textId="77777777" w:rsidR="00251E1A" w:rsidRDefault="00251E1A" w:rsidP="00BB5351">
            <w:pPr>
              <w:spacing w:before="0" w:after="0"/>
              <w:jc w:val="center"/>
              <w:rPr>
                <w:lang w:val="vi-VN"/>
              </w:rPr>
            </w:pPr>
            <w:r>
              <w:rPr>
                <w:color w:val="auto"/>
              </w:rPr>
              <w:t>01</w:t>
            </w:r>
          </w:p>
        </w:tc>
        <w:tc>
          <w:tcPr>
            <w:tcW w:w="6180" w:type="dxa"/>
          </w:tcPr>
          <w:p w14:paraId="1023BEB3" w14:textId="77777777" w:rsidR="00251E1A" w:rsidRDefault="00251E1A" w:rsidP="00CA6550">
            <w:pPr>
              <w:ind w:right="-141"/>
            </w:pPr>
          </w:p>
          <w:p w14:paraId="465799B1" w14:textId="77777777" w:rsidR="00251E1A" w:rsidRDefault="00251E1A" w:rsidP="00475554">
            <w:r>
              <w:t>- Học sinh hiểu rõ hơn về mĩ thuật các dân tộc ít người ở Việt Nam.</w:t>
            </w:r>
          </w:p>
          <w:p w14:paraId="29AFEBC7" w14:textId="77777777" w:rsidR="00251E1A" w:rsidRDefault="00251E1A" w:rsidP="00475554">
            <w:r>
              <w:t>- HS thấy được sự phong phú , đa dạng của nền văn hóa dân tộc Việt Nam.</w:t>
            </w:r>
          </w:p>
          <w:p w14:paraId="5CF4E7EA" w14:textId="77777777" w:rsidR="00251E1A" w:rsidRDefault="00251E1A" w:rsidP="00475554">
            <w:r>
              <w:lastRenderedPageBreak/>
              <w:t>- Yêu quý, trân trọng và giữ gìn  bảo vệ các di sản nghệ thuật dân tộc.</w:t>
            </w:r>
          </w:p>
          <w:p w14:paraId="3A71E5CF" w14:textId="77777777" w:rsidR="00251E1A" w:rsidRDefault="00251E1A" w:rsidP="00BB5351">
            <w:pPr>
              <w:spacing w:before="0" w:after="0"/>
              <w:jc w:val="both"/>
              <w:rPr>
                <w:lang w:val="vi-VN"/>
              </w:rPr>
            </w:pPr>
          </w:p>
        </w:tc>
      </w:tr>
      <w:tr w:rsidR="00251E1A" w14:paraId="18E20A27" w14:textId="77777777">
        <w:trPr>
          <w:jc w:val="center"/>
        </w:trPr>
        <w:tc>
          <w:tcPr>
            <w:tcW w:w="851" w:type="dxa"/>
            <w:vAlign w:val="center"/>
          </w:tcPr>
          <w:p w14:paraId="4E93C3F7" w14:textId="77777777" w:rsidR="00251E1A" w:rsidRDefault="00251E1A" w:rsidP="00BB5351">
            <w:pPr>
              <w:jc w:val="center"/>
              <w:rPr>
                <w:b/>
                <w:lang w:val="vi-VN"/>
              </w:rPr>
            </w:pPr>
            <w:r>
              <w:rPr>
                <w:b/>
              </w:rPr>
              <w:lastRenderedPageBreak/>
              <w:t>14</w:t>
            </w:r>
          </w:p>
        </w:tc>
        <w:tc>
          <w:tcPr>
            <w:tcW w:w="5613" w:type="dxa"/>
          </w:tcPr>
          <w:p w14:paraId="15D1AC08" w14:textId="77777777" w:rsidR="00251E1A" w:rsidRDefault="00251E1A" w:rsidP="00BB5351">
            <w:pPr>
              <w:autoSpaceDE w:val="0"/>
              <w:autoSpaceDN w:val="0"/>
              <w:adjustRightInd w:val="0"/>
              <w:rPr>
                <w:rFonts w:ascii="Calibri" w:hAnsi="Calibri" w:cs="Calibri"/>
                <w:sz w:val="22"/>
                <w:szCs w:val="22"/>
                <w:lang w:val="vi-VN"/>
              </w:rPr>
            </w:pPr>
            <w:r>
              <w:rPr>
                <w:lang w:eastAsia="vi-VN"/>
              </w:rPr>
              <w:t>Vẽ tranh: Đề tài Lễ hội (Tiết 1)</w:t>
            </w:r>
          </w:p>
        </w:tc>
        <w:tc>
          <w:tcPr>
            <w:tcW w:w="1276" w:type="dxa"/>
          </w:tcPr>
          <w:p w14:paraId="27C16575" w14:textId="77777777" w:rsidR="00251E1A" w:rsidRDefault="00251E1A" w:rsidP="00BB5351">
            <w:pPr>
              <w:spacing w:before="0" w:after="0"/>
              <w:jc w:val="center"/>
              <w:rPr>
                <w:lang w:val="vi-VN"/>
              </w:rPr>
            </w:pPr>
            <w:r>
              <w:rPr>
                <w:color w:val="auto"/>
              </w:rPr>
              <w:t>01</w:t>
            </w:r>
          </w:p>
        </w:tc>
        <w:tc>
          <w:tcPr>
            <w:tcW w:w="6180" w:type="dxa"/>
          </w:tcPr>
          <w:p w14:paraId="415DF5F9" w14:textId="77777777" w:rsidR="00251E1A" w:rsidRDefault="00251E1A" w:rsidP="00475554">
            <w:pPr>
              <w:numPr>
                <w:ilvl w:val="0"/>
                <w:numId w:val="2"/>
              </w:numPr>
            </w:pPr>
            <w:r>
              <w:t>Học sinh hiểu được ý nghĩa, nội dung của một số lễ hội ở nước ta</w:t>
            </w:r>
          </w:p>
          <w:p w14:paraId="4CB21B56" w14:textId="77777777" w:rsidR="00251E1A" w:rsidRDefault="00251E1A" w:rsidP="00475554">
            <w:pPr>
              <w:numPr>
                <w:ilvl w:val="0"/>
                <w:numId w:val="2"/>
              </w:numPr>
            </w:pPr>
            <w:r>
              <w:t xml:space="preserve">Tranh vẽ có tính sáng tạo, nội dung hay lạ </w:t>
            </w:r>
          </w:p>
          <w:p w14:paraId="67CF8FD3" w14:textId="77777777" w:rsidR="00251E1A" w:rsidRDefault="00251E1A" w:rsidP="00475554">
            <w:pPr>
              <w:numPr>
                <w:ilvl w:val="0"/>
                <w:numId w:val="2"/>
              </w:numPr>
            </w:pPr>
            <w:r>
              <w:t xml:space="preserve">Yêu thích những lễ hội truyền thống của dân tộc </w:t>
            </w:r>
          </w:p>
          <w:p w14:paraId="20CD8CD6" w14:textId="77777777" w:rsidR="00251E1A" w:rsidRDefault="00251E1A" w:rsidP="00475554">
            <w:pPr>
              <w:tabs>
                <w:tab w:val="left" w:pos="360"/>
              </w:tabs>
            </w:pPr>
          </w:p>
          <w:p w14:paraId="08A0B8E6" w14:textId="77777777" w:rsidR="00251E1A" w:rsidRDefault="00251E1A" w:rsidP="00BB5351">
            <w:pPr>
              <w:spacing w:before="0" w:after="0"/>
              <w:jc w:val="both"/>
              <w:rPr>
                <w:lang w:val="vi-VN"/>
              </w:rPr>
            </w:pPr>
          </w:p>
        </w:tc>
      </w:tr>
      <w:tr w:rsidR="00251E1A" w14:paraId="14BD6FB1" w14:textId="77777777">
        <w:trPr>
          <w:jc w:val="center"/>
        </w:trPr>
        <w:tc>
          <w:tcPr>
            <w:tcW w:w="851" w:type="dxa"/>
            <w:vAlign w:val="center"/>
          </w:tcPr>
          <w:p w14:paraId="32AC2F4B" w14:textId="77777777" w:rsidR="00251E1A" w:rsidRDefault="00251E1A" w:rsidP="00BB5351">
            <w:pPr>
              <w:jc w:val="center"/>
              <w:rPr>
                <w:b/>
                <w:lang w:val="vi-VN"/>
              </w:rPr>
            </w:pPr>
            <w:r>
              <w:rPr>
                <w:b/>
              </w:rPr>
              <w:t>15</w:t>
            </w:r>
          </w:p>
        </w:tc>
        <w:tc>
          <w:tcPr>
            <w:tcW w:w="5613" w:type="dxa"/>
          </w:tcPr>
          <w:p w14:paraId="129F21C5" w14:textId="77777777" w:rsidR="00251E1A" w:rsidRDefault="00251E1A" w:rsidP="00BB5351">
            <w:pPr>
              <w:autoSpaceDE w:val="0"/>
              <w:autoSpaceDN w:val="0"/>
              <w:adjustRightInd w:val="0"/>
              <w:rPr>
                <w:rFonts w:ascii="Calibri" w:hAnsi="Calibri" w:cs="Calibri"/>
                <w:sz w:val="22"/>
                <w:szCs w:val="22"/>
                <w:lang w:val="vi-VN"/>
              </w:rPr>
            </w:pPr>
            <w:r>
              <w:rPr>
                <w:lang w:eastAsia="vi-VN"/>
              </w:rPr>
              <w:t>Vẽ tranh: Đề tài Lễ hội (Tiết 2)</w:t>
            </w:r>
          </w:p>
        </w:tc>
        <w:tc>
          <w:tcPr>
            <w:tcW w:w="1276" w:type="dxa"/>
          </w:tcPr>
          <w:p w14:paraId="7DDF4E04" w14:textId="77777777" w:rsidR="00251E1A" w:rsidRDefault="00251E1A" w:rsidP="00BB5351">
            <w:pPr>
              <w:spacing w:before="0" w:after="0"/>
              <w:jc w:val="center"/>
              <w:rPr>
                <w:lang w:val="vi-VN"/>
              </w:rPr>
            </w:pPr>
            <w:r>
              <w:rPr>
                <w:color w:val="auto"/>
              </w:rPr>
              <w:t>01</w:t>
            </w:r>
          </w:p>
        </w:tc>
        <w:tc>
          <w:tcPr>
            <w:tcW w:w="6180" w:type="dxa"/>
          </w:tcPr>
          <w:p w14:paraId="7AC0EC48" w14:textId="77777777" w:rsidR="00251E1A" w:rsidRDefault="00251E1A" w:rsidP="00475554">
            <w:pPr>
              <w:numPr>
                <w:ilvl w:val="0"/>
                <w:numId w:val="2"/>
              </w:numPr>
            </w:pPr>
            <w:r>
              <w:t>Học sinh hiểu được ý nghĩa, nội dung của một số lễ hội ở nước ta</w:t>
            </w:r>
          </w:p>
          <w:p w14:paraId="563577AC" w14:textId="77777777" w:rsidR="00251E1A" w:rsidRDefault="00251E1A" w:rsidP="00475554">
            <w:pPr>
              <w:numPr>
                <w:ilvl w:val="0"/>
                <w:numId w:val="2"/>
              </w:numPr>
            </w:pPr>
            <w:r>
              <w:t xml:space="preserve">Tranh vẽ có tính sáng tạo, nội dung hay lạ </w:t>
            </w:r>
          </w:p>
          <w:p w14:paraId="5C3CE284" w14:textId="77777777" w:rsidR="00251E1A" w:rsidRDefault="00251E1A" w:rsidP="00475554">
            <w:pPr>
              <w:numPr>
                <w:ilvl w:val="0"/>
                <w:numId w:val="2"/>
              </w:numPr>
            </w:pPr>
            <w:r>
              <w:t xml:space="preserve">Yêu thích những lễ hội truyền thống của dân tộc </w:t>
            </w:r>
          </w:p>
          <w:p w14:paraId="26CAC469" w14:textId="77777777" w:rsidR="00251E1A" w:rsidRDefault="00251E1A" w:rsidP="00475554">
            <w:pPr>
              <w:ind w:firstLine="567"/>
            </w:pPr>
          </w:p>
          <w:p w14:paraId="4BDDBD8C" w14:textId="77777777" w:rsidR="00251E1A" w:rsidRDefault="00251E1A" w:rsidP="00BB5351">
            <w:pPr>
              <w:spacing w:before="0" w:after="0"/>
              <w:jc w:val="both"/>
              <w:rPr>
                <w:lang w:val="vi-VN"/>
              </w:rPr>
            </w:pPr>
          </w:p>
        </w:tc>
      </w:tr>
      <w:tr w:rsidR="00251E1A" w14:paraId="27A9A02E" w14:textId="77777777">
        <w:trPr>
          <w:jc w:val="center"/>
        </w:trPr>
        <w:tc>
          <w:tcPr>
            <w:tcW w:w="851" w:type="dxa"/>
            <w:vAlign w:val="center"/>
          </w:tcPr>
          <w:p w14:paraId="427285E2" w14:textId="77777777" w:rsidR="00251E1A" w:rsidRDefault="00251E1A" w:rsidP="00BB5351">
            <w:pPr>
              <w:jc w:val="center"/>
              <w:rPr>
                <w:b/>
                <w:lang w:val="vi-VN"/>
              </w:rPr>
            </w:pPr>
            <w:r>
              <w:rPr>
                <w:b/>
              </w:rPr>
              <w:t>16</w:t>
            </w:r>
          </w:p>
        </w:tc>
        <w:tc>
          <w:tcPr>
            <w:tcW w:w="5613" w:type="dxa"/>
          </w:tcPr>
          <w:p w14:paraId="3E870BDD" w14:textId="77777777" w:rsidR="00251E1A" w:rsidRDefault="00251E1A" w:rsidP="00BB5351">
            <w:pPr>
              <w:autoSpaceDE w:val="0"/>
              <w:autoSpaceDN w:val="0"/>
              <w:adjustRightInd w:val="0"/>
              <w:rPr>
                <w:lang w:eastAsia="vi-VN"/>
              </w:rPr>
            </w:pPr>
            <w:r>
              <w:rPr>
                <w:lang w:eastAsia="vi-VN"/>
              </w:rPr>
              <w:t>Vẽ trang trí: Trang trí hội tr</w:t>
            </w:r>
            <w:r>
              <w:rPr>
                <w:lang w:val="vi-VN" w:eastAsia="vi-VN"/>
              </w:rPr>
              <w:t>ường</w:t>
            </w:r>
          </w:p>
          <w:p w14:paraId="5DDEF22D" w14:textId="77777777" w:rsidR="00251E1A" w:rsidRDefault="00251E1A" w:rsidP="00BB5351">
            <w:pPr>
              <w:autoSpaceDE w:val="0"/>
              <w:autoSpaceDN w:val="0"/>
              <w:adjustRightInd w:val="0"/>
              <w:rPr>
                <w:rFonts w:ascii="Calibri" w:hAnsi="Calibri" w:cs="Calibri"/>
                <w:sz w:val="22"/>
                <w:szCs w:val="22"/>
                <w:lang w:val="vi-VN"/>
              </w:rPr>
            </w:pPr>
          </w:p>
        </w:tc>
        <w:tc>
          <w:tcPr>
            <w:tcW w:w="1276" w:type="dxa"/>
          </w:tcPr>
          <w:p w14:paraId="4CFDA0D5" w14:textId="77777777" w:rsidR="00251E1A" w:rsidRDefault="00251E1A" w:rsidP="00BB5351">
            <w:pPr>
              <w:spacing w:before="0" w:after="0"/>
              <w:jc w:val="center"/>
              <w:rPr>
                <w:lang w:val="vi-VN"/>
              </w:rPr>
            </w:pPr>
            <w:r>
              <w:rPr>
                <w:color w:val="auto"/>
              </w:rPr>
              <w:t>01</w:t>
            </w:r>
          </w:p>
        </w:tc>
        <w:tc>
          <w:tcPr>
            <w:tcW w:w="6180" w:type="dxa"/>
          </w:tcPr>
          <w:p w14:paraId="390FE837" w14:textId="77777777" w:rsidR="00251E1A" w:rsidRDefault="00251E1A" w:rsidP="00FB6D28">
            <w:r>
              <w:t>- Học sinh nắm  được một số cách thức trang trí hội trường.</w:t>
            </w:r>
          </w:p>
          <w:p w14:paraId="324C61D8" w14:textId="77777777" w:rsidR="00251E1A" w:rsidRDefault="00251E1A" w:rsidP="00FB6D28">
            <w:r>
              <w:t>- Học sinh có thể trang trí được hội trường, sân khấu đơn giản.</w:t>
            </w:r>
          </w:p>
          <w:p w14:paraId="37526978" w14:textId="77777777" w:rsidR="00251E1A" w:rsidRDefault="00251E1A" w:rsidP="00FB6D28">
            <w:pPr>
              <w:tabs>
                <w:tab w:val="left" w:pos="360"/>
              </w:tabs>
              <w:ind w:left="360"/>
            </w:pPr>
            <w:r>
              <w:t xml:space="preserve">- Học sinh hiểu được vẽ đẹp và sự cần thiết của trang trí hội trường </w:t>
            </w:r>
          </w:p>
          <w:p w14:paraId="6FA4FDCD" w14:textId="77777777" w:rsidR="00251E1A" w:rsidRDefault="00251E1A" w:rsidP="00BB5351">
            <w:pPr>
              <w:spacing w:before="0" w:after="0"/>
              <w:jc w:val="both"/>
              <w:rPr>
                <w:lang w:val="vi-VN"/>
              </w:rPr>
            </w:pPr>
          </w:p>
        </w:tc>
      </w:tr>
      <w:tr w:rsidR="00251E1A" w14:paraId="76123703" w14:textId="77777777">
        <w:trPr>
          <w:jc w:val="center"/>
        </w:trPr>
        <w:tc>
          <w:tcPr>
            <w:tcW w:w="851" w:type="dxa"/>
            <w:vAlign w:val="center"/>
          </w:tcPr>
          <w:p w14:paraId="3172BE2F" w14:textId="77777777" w:rsidR="00251E1A" w:rsidRDefault="00251E1A" w:rsidP="00BB5351">
            <w:pPr>
              <w:jc w:val="center"/>
              <w:rPr>
                <w:b/>
                <w:lang w:val="vi-VN"/>
              </w:rPr>
            </w:pPr>
            <w:r>
              <w:rPr>
                <w:b/>
              </w:rPr>
              <w:lastRenderedPageBreak/>
              <w:t>17</w:t>
            </w:r>
          </w:p>
        </w:tc>
        <w:tc>
          <w:tcPr>
            <w:tcW w:w="5613" w:type="dxa"/>
          </w:tcPr>
          <w:p w14:paraId="19F6D0C4" w14:textId="77777777" w:rsidR="00251E1A" w:rsidRDefault="00251E1A" w:rsidP="00FB6D28">
            <w:pPr>
              <w:autoSpaceDE w:val="0"/>
              <w:autoSpaceDN w:val="0"/>
              <w:adjustRightInd w:val="0"/>
              <w:rPr>
                <w:lang w:eastAsia="vi-VN"/>
              </w:rPr>
            </w:pPr>
            <w:r>
              <w:rPr>
                <w:lang w:eastAsia="vi-VN"/>
              </w:rPr>
              <w:t>Vẽ trang trí: Trang trí hội tr</w:t>
            </w:r>
            <w:r>
              <w:rPr>
                <w:lang w:val="vi-VN" w:eastAsia="vi-VN"/>
              </w:rPr>
              <w:t>ường</w:t>
            </w:r>
          </w:p>
          <w:p w14:paraId="2CB3B1D1" w14:textId="77777777" w:rsidR="00251E1A" w:rsidRDefault="00251E1A" w:rsidP="00BB5351">
            <w:pPr>
              <w:autoSpaceDE w:val="0"/>
              <w:autoSpaceDN w:val="0"/>
              <w:adjustRightInd w:val="0"/>
              <w:rPr>
                <w:rFonts w:ascii="Calibri" w:hAnsi="Calibri" w:cs="Calibri"/>
                <w:sz w:val="22"/>
                <w:szCs w:val="22"/>
                <w:lang w:val="vi-VN"/>
              </w:rPr>
            </w:pPr>
          </w:p>
        </w:tc>
        <w:tc>
          <w:tcPr>
            <w:tcW w:w="1276" w:type="dxa"/>
          </w:tcPr>
          <w:p w14:paraId="04B964C3" w14:textId="77777777" w:rsidR="00251E1A" w:rsidRDefault="00251E1A" w:rsidP="00BB5351">
            <w:pPr>
              <w:spacing w:before="0" w:after="0"/>
              <w:jc w:val="center"/>
              <w:rPr>
                <w:lang w:val="vi-VN"/>
              </w:rPr>
            </w:pPr>
            <w:r>
              <w:rPr>
                <w:color w:val="auto"/>
              </w:rPr>
              <w:t>01</w:t>
            </w:r>
          </w:p>
        </w:tc>
        <w:tc>
          <w:tcPr>
            <w:tcW w:w="6180" w:type="dxa"/>
          </w:tcPr>
          <w:p w14:paraId="575B4B67" w14:textId="77777777" w:rsidR="00251E1A" w:rsidRDefault="00251E1A" w:rsidP="00FB6D28">
            <w:r>
              <w:t>- Học sinh nắm  được một số cách thức trang trí hội trường.</w:t>
            </w:r>
          </w:p>
          <w:p w14:paraId="6468A1F5" w14:textId="77777777" w:rsidR="00251E1A" w:rsidRDefault="00251E1A" w:rsidP="00FB6D28">
            <w:r>
              <w:t>- Học sinh có thể trang trí được hội trường, sân khấu đơn giản.</w:t>
            </w:r>
          </w:p>
          <w:p w14:paraId="1D1A114B" w14:textId="77777777" w:rsidR="00251E1A" w:rsidRDefault="00251E1A" w:rsidP="00FB6D28">
            <w:pPr>
              <w:tabs>
                <w:tab w:val="left" w:pos="360"/>
              </w:tabs>
              <w:ind w:left="360"/>
            </w:pPr>
            <w:r>
              <w:t xml:space="preserve">- Học sinh hiểu được vẽ đẹp và sự cần thiết của trang trí hội trường </w:t>
            </w:r>
          </w:p>
          <w:p w14:paraId="0C162332" w14:textId="77777777" w:rsidR="00251E1A" w:rsidRDefault="00251E1A" w:rsidP="00475554">
            <w:pPr>
              <w:tabs>
                <w:tab w:val="left" w:pos="360"/>
              </w:tabs>
            </w:pPr>
          </w:p>
          <w:p w14:paraId="4850EA70" w14:textId="77777777" w:rsidR="00251E1A" w:rsidRDefault="00251E1A" w:rsidP="00475554">
            <w:pPr>
              <w:tabs>
                <w:tab w:val="left" w:pos="360"/>
              </w:tabs>
            </w:pPr>
          </w:p>
          <w:p w14:paraId="633EAA25" w14:textId="77777777" w:rsidR="00251E1A" w:rsidRDefault="00251E1A" w:rsidP="00BB5351">
            <w:pPr>
              <w:spacing w:before="0" w:after="0"/>
              <w:jc w:val="both"/>
              <w:rPr>
                <w:lang w:val="vi-VN"/>
              </w:rPr>
            </w:pPr>
          </w:p>
        </w:tc>
      </w:tr>
      <w:tr w:rsidR="00251E1A" w14:paraId="5CD6BA40" w14:textId="77777777">
        <w:trPr>
          <w:jc w:val="center"/>
        </w:trPr>
        <w:tc>
          <w:tcPr>
            <w:tcW w:w="851" w:type="dxa"/>
            <w:vAlign w:val="center"/>
          </w:tcPr>
          <w:p w14:paraId="33D56BAC" w14:textId="77777777" w:rsidR="00251E1A" w:rsidRDefault="00251E1A" w:rsidP="00BB5351">
            <w:pPr>
              <w:jc w:val="center"/>
              <w:rPr>
                <w:b/>
                <w:lang w:val="vi-VN" w:eastAsia="vi-VN"/>
              </w:rPr>
            </w:pPr>
            <w:r>
              <w:rPr>
                <w:b/>
              </w:rPr>
              <w:t>18</w:t>
            </w:r>
          </w:p>
        </w:tc>
        <w:tc>
          <w:tcPr>
            <w:tcW w:w="5613" w:type="dxa"/>
          </w:tcPr>
          <w:p w14:paraId="1D906972" w14:textId="77777777" w:rsidR="00251E1A" w:rsidRDefault="00251E1A" w:rsidP="00BB5351">
            <w:pPr>
              <w:autoSpaceDE w:val="0"/>
              <w:autoSpaceDN w:val="0"/>
              <w:adjustRightInd w:val="0"/>
              <w:rPr>
                <w:lang w:eastAsia="vi-VN"/>
              </w:rPr>
            </w:pPr>
            <w:r>
              <w:rPr>
                <w:lang w:eastAsia="vi-VN"/>
              </w:rPr>
              <w:t>Thường thức mĩ thuật: S</w:t>
            </w:r>
            <w:r>
              <w:rPr>
                <w:lang w:val="vi-VN" w:eastAsia="vi-VN"/>
              </w:rPr>
              <w:t>ơ lược về một số nền Mĩ thuật châu Á</w:t>
            </w:r>
          </w:p>
          <w:p w14:paraId="482A0A96" w14:textId="77777777" w:rsidR="00251E1A" w:rsidRDefault="00251E1A" w:rsidP="00BB5351">
            <w:pPr>
              <w:autoSpaceDE w:val="0"/>
              <w:autoSpaceDN w:val="0"/>
              <w:adjustRightInd w:val="0"/>
              <w:rPr>
                <w:rFonts w:ascii="Calibri" w:hAnsi="Calibri" w:cs="Calibri"/>
                <w:sz w:val="22"/>
                <w:szCs w:val="22"/>
                <w:lang w:val="vi-VN" w:eastAsia="vi-VN"/>
              </w:rPr>
            </w:pPr>
          </w:p>
        </w:tc>
        <w:tc>
          <w:tcPr>
            <w:tcW w:w="1276" w:type="dxa"/>
          </w:tcPr>
          <w:p w14:paraId="0FE503F9" w14:textId="77777777" w:rsidR="00251E1A" w:rsidRDefault="00251E1A" w:rsidP="00BB5351">
            <w:pPr>
              <w:spacing w:before="0" w:after="0"/>
              <w:jc w:val="center"/>
              <w:rPr>
                <w:lang w:val="vi-VN"/>
              </w:rPr>
            </w:pPr>
            <w:r>
              <w:rPr>
                <w:color w:val="auto"/>
              </w:rPr>
              <w:t>01</w:t>
            </w:r>
          </w:p>
        </w:tc>
        <w:tc>
          <w:tcPr>
            <w:tcW w:w="6180" w:type="dxa"/>
          </w:tcPr>
          <w:p w14:paraId="5FD61503" w14:textId="77777777" w:rsidR="00251E1A" w:rsidRDefault="00251E1A" w:rsidP="00BB5351">
            <w:r>
              <w:t>- Học sinh biết sơ lược về một số nền nghệ thuật và một số công trình Mĩ thuật châu Á.</w:t>
            </w:r>
          </w:p>
          <w:p w14:paraId="32F0FEB7" w14:textId="77777777" w:rsidR="00251E1A" w:rsidRDefault="00251E1A" w:rsidP="00BB5351">
            <w:pPr>
              <w:jc w:val="both"/>
            </w:pPr>
            <w:r>
              <w:t>- Củng cố thêm nhận thức cho HS về lịch sử và mối quan hệ, giao lưu văn hóa giữa các nước trong khu vực.</w:t>
            </w:r>
          </w:p>
          <w:p w14:paraId="62687829" w14:textId="77777777" w:rsidR="00251E1A" w:rsidRDefault="00251E1A" w:rsidP="00BB5351">
            <w:pPr>
              <w:jc w:val="both"/>
              <w:rPr>
                <w:lang w:val="vi-VN"/>
              </w:rPr>
            </w:pPr>
            <w:r>
              <w:t>- HS quan tâm tìm hiểu về MT và văn hóa của các nước châu Á.</w:t>
            </w:r>
          </w:p>
        </w:tc>
      </w:tr>
    </w:tbl>
    <w:p w14:paraId="34B3FEAB" w14:textId="77777777" w:rsidR="00251E1A" w:rsidRPr="007E5C25" w:rsidRDefault="00251E1A">
      <w:pPr>
        <w:ind w:firstLine="720"/>
        <w:jc w:val="both"/>
        <w:rPr>
          <w:i/>
          <w:iCs/>
          <w:color w:val="auto"/>
          <w:lang w:val="vi-VN"/>
        </w:rPr>
      </w:pPr>
      <w:r w:rsidRPr="007E5C25">
        <w:rPr>
          <w:i/>
          <w:iCs/>
          <w:color w:val="auto"/>
          <w:lang w:val="vi-VN"/>
        </w:rPr>
        <w:t>(1) Tên bài học</w:t>
      </w:r>
      <w:r w:rsidRPr="007E5C25">
        <w:rPr>
          <w:i/>
          <w:iCs/>
          <w:color w:val="auto"/>
        </w:rPr>
        <w:t>/chuyên đề</w:t>
      </w:r>
      <w:r w:rsidRPr="007E5C25">
        <w:rPr>
          <w:i/>
          <w:iCs/>
          <w:color w:val="auto"/>
          <w:lang w:val="vi-VN"/>
        </w:rPr>
        <w:t xml:space="preserve"> được xây dựng từ nội dung/chủ đề</w:t>
      </w:r>
      <w:r w:rsidRPr="007E5C25">
        <w:rPr>
          <w:i/>
          <w:iCs/>
          <w:color w:val="auto"/>
        </w:rPr>
        <w:t>/chuyên đề</w:t>
      </w:r>
      <w:r w:rsidRPr="007E5C25">
        <w:rPr>
          <w:i/>
          <w:iCs/>
          <w:color w:val="auto"/>
          <w:lang w:val="vi-VN"/>
        </w:rPr>
        <w:t xml:space="preserve"> (được lấy nguyên hoặc thiết kế lại phù hợp với điều kiện thực tế của nhà trường) theo chương trình, sách giáo khoa môn học/hoạt động giáo dục.</w:t>
      </w:r>
    </w:p>
    <w:p w14:paraId="783DC2A8" w14:textId="77777777" w:rsidR="00251E1A" w:rsidRPr="007E5C25" w:rsidRDefault="00251E1A">
      <w:pPr>
        <w:ind w:firstLine="720"/>
        <w:jc w:val="both"/>
        <w:rPr>
          <w:i/>
          <w:iCs/>
          <w:color w:val="auto"/>
        </w:rPr>
      </w:pPr>
      <w:r w:rsidRPr="007E5C25">
        <w:rPr>
          <w:i/>
          <w:iCs/>
          <w:color w:val="auto"/>
          <w:lang w:val="vi-VN"/>
        </w:rPr>
        <w:t xml:space="preserve">(2) Số tiết được sử dụng để thực hiện bài </w:t>
      </w:r>
      <w:r w:rsidRPr="007E5C25">
        <w:rPr>
          <w:i/>
          <w:iCs/>
          <w:color w:val="auto"/>
        </w:rPr>
        <w:t>học/chủ đề</w:t>
      </w:r>
      <w:r w:rsidRPr="007E5C25">
        <w:rPr>
          <w:i/>
          <w:iCs/>
          <w:color w:val="auto"/>
          <w:lang w:val="vi-VN"/>
        </w:rPr>
        <w:t>/chuyên đề</w:t>
      </w:r>
      <w:r w:rsidRPr="007E5C25">
        <w:rPr>
          <w:i/>
          <w:iCs/>
          <w:color w:val="auto"/>
        </w:rPr>
        <w:t>.</w:t>
      </w:r>
    </w:p>
    <w:p w14:paraId="74618D61" w14:textId="77777777" w:rsidR="00251E1A" w:rsidRPr="007E5C25" w:rsidRDefault="00251E1A">
      <w:pPr>
        <w:ind w:firstLine="720"/>
        <w:jc w:val="both"/>
        <w:rPr>
          <w:i/>
          <w:iCs/>
          <w:color w:val="auto"/>
          <w:lang w:val="vi-VN"/>
        </w:rPr>
      </w:pPr>
      <w:r w:rsidRPr="007E5C25">
        <w:rPr>
          <w:i/>
          <w:iCs/>
          <w:color w:val="auto"/>
          <w:lang w:val="vi-VN"/>
        </w:rPr>
        <w:t>(</w:t>
      </w:r>
      <w:r w:rsidRPr="007E5C25">
        <w:rPr>
          <w:i/>
          <w:iCs/>
          <w:color w:val="auto"/>
        </w:rPr>
        <w:t>3</w:t>
      </w:r>
      <w:r w:rsidRPr="007E5C25">
        <w:rPr>
          <w:i/>
          <w:iCs/>
          <w:color w:val="auto"/>
          <w:lang w:val="vi-VN"/>
        </w:rPr>
        <w:t xml:space="preserve">) Yêu cầu </w:t>
      </w:r>
      <w:r w:rsidRPr="007E5C25">
        <w:rPr>
          <w:i/>
          <w:iCs/>
          <w:color w:val="auto"/>
        </w:rPr>
        <w:t xml:space="preserve">(mức độ) </w:t>
      </w:r>
      <w:r w:rsidRPr="007E5C25">
        <w:rPr>
          <w:i/>
          <w:iCs/>
          <w:color w:val="auto"/>
          <w:lang w:val="vi-VN"/>
        </w:rPr>
        <w:t>cần đạt theo chương trình môn học</w:t>
      </w:r>
      <w:r w:rsidRPr="007E5C25">
        <w:rPr>
          <w:i/>
          <w:iCs/>
          <w:color w:val="auto"/>
        </w:rPr>
        <w:t>: Giáo viên chủ động các đơn vị bài học, chủ đề và xác định yêu cầu (mức độ) cần đạt</w:t>
      </w:r>
      <w:r w:rsidRPr="007E5C25">
        <w:rPr>
          <w:i/>
          <w:iCs/>
          <w:color w:val="auto"/>
          <w:lang w:val="vi-VN"/>
        </w:rPr>
        <w:t>.</w:t>
      </w:r>
    </w:p>
    <w:p w14:paraId="5D79C73C" w14:textId="77777777" w:rsidR="00251E1A" w:rsidRDefault="00251E1A">
      <w:pPr>
        <w:ind w:firstLine="720"/>
        <w:jc w:val="both"/>
        <w:rPr>
          <w:b/>
          <w:bCs/>
          <w:lang w:val="vi-VN"/>
        </w:rPr>
      </w:pPr>
      <w:r>
        <w:rPr>
          <w:b/>
          <w:bCs/>
          <w:lang w:val="vi-VN"/>
        </w:rPr>
        <w:t>3. Kiểm tra, đánh giá định kỳ</w:t>
      </w:r>
    </w:p>
    <w:tbl>
      <w:tblPr>
        <w:tblStyle w:val="TableGrid"/>
        <w:tblW w:w="13891" w:type="dxa"/>
        <w:jc w:val="center"/>
        <w:tblLook w:val="04A0" w:firstRow="1" w:lastRow="0" w:firstColumn="1" w:lastColumn="0" w:noHBand="0" w:noVBand="1"/>
      </w:tblPr>
      <w:tblGrid>
        <w:gridCol w:w="3402"/>
        <w:gridCol w:w="1701"/>
        <w:gridCol w:w="1644"/>
        <w:gridCol w:w="3969"/>
        <w:gridCol w:w="3175"/>
      </w:tblGrid>
      <w:tr w:rsidR="00251E1A" w:rsidRPr="007E5C25" w14:paraId="6D041B34" w14:textId="77777777" w:rsidTr="002C3F60">
        <w:trPr>
          <w:jc w:val="center"/>
        </w:trPr>
        <w:tc>
          <w:tcPr>
            <w:tcW w:w="3402" w:type="dxa"/>
            <w:vAlign w:val="center"/>
          </w:tcPr>
          <w:p w14:paraId="23DD3286" w14:textId="77777777" w:rsidR="00251E1A" w:rsidRDefault="00251E1A" w:rsidP="002C3F60">
            <w:pPr>
              <w:spacing w:before="0" w:after="0"/>
              <w:jc w:val="center"/>
            </w:pPr>
            <w:r>
              <w:rPr>
                <w:lang w:val="vi-VN"/>
              </w:rPr>
              <w:t>Bài kiểm tra, đánh giá</w:t>
            </w:r>
          </w:p>
        </w:tc>
        <w:tc>
          <w:tcPr>
            <w:tcW w:w="1701" w:type="dxa"/>
            <w:vAlign w:val="center"/>
          </w:tcPr>
          <w:p w14:paraId="77E7FD77" w14:textId="77777777" w:rsidR="00251E1A" w:rsidRPr="007E5C25" w:rsidRDefault="00251E1A" w:rsidP="002C3F60">
            <w:pPr>
              <w:spacing w:before="0" w:after="0"/>
              <w:jc w:val="center"/>
              <w:rPr>
                <w:color w:val="auto"/>
                <w:lang w:val="vi-VN"/>
              </w:rPr>
            </w:pPr>
            <w:r w:rsidRPr="007E5C25">
              <w:rPr>
                <w:color w:val="auto"/>
                <w:lang w:val="vi-VN"/>
              </w:rPr>
              <w:t>Thời gian</w:t>
            </w:r>
          </w:p>
          <w:p w14:paraId="19F3C6AD" w14:textId="77777777" w:rsidR="00251E1A" w:rsidRPr="007E5C25" w:rsidRDefault="00251E1A" w:rsidP="002C3F60">
            <w:pPr>
              <w:spacing w:before="0" w:after="0"/>
              <w:jc w:val="center"/>
              <w:rPr>
                <w:color w:val="auto"/>
                <w:lang w:val="vi-VN"/>
              </w:rPr>
            </w:pPr>
            <w:r w:rsidRPr="007E5C25">
              <w:rPr>
                <w:color w:val="auto"/>
                <w:lang w:val="vi-VN"/>
              </w:rPr>
              <w:t>(</w:t>
            </w:r>
            <w:r w:rsidRPr="007E5C25">
              <w:rPr>
                <w:color w:val="auto"/>
              </w:rPr>
              <w:t>1</w:t>
            </w:r>
            <w:r w:rsidRPr="007E5C25">
              <w:rPr>
                <w:color w:val="auto"/>
                <w:lang w:val="vi-VN"/>
              </w:rPr>
              <w:t>)</w:t>
            </w:r>
          </w:p>
        </w:tc>
        <w:tc>
          <w:tcPr>
            <w:tcW w:w="1644" w:type="dxa"/>
            <w:vAlign w:val="center"/>
          </w:tcPr>
          <w:p w14:paraId="3819ABD9" w14:textId="77777777" w:rsidR="00251E1A" w:rsidRPr="007E5C25" w:rsidRDefault="00251E1A" w:rsidP="002C3F60">
            <w:pPr>
              <w:spacing w:before="0" w:after="0"/>
              <w:jc w:val="center"/>
              <w:rPr>
                <w:color w:val="auto"/>
                <w:lang w:val="vi-VN"/>
              </w:rPr>
            </w:pPr>
            <w:r w:rsidRPr="007E5C25">
              <w:rPr>
                <w:color w:val="auto"/>
                <w:lang w:val="vi-VN"/>
              </w:rPr>
              <w:t>Thời điểm</w:t>
            </w:r>
          </w:p>
          <w:p w14:paraId="4BE264DF" w14:textId="77777777" w:rsidR="00251E1A" w:rsidRPr="007E5C25" w:rsidRDefault="00251E1A" w:rsidP="002C3F60">
            <w:pPr>
              <w:spacing w:before="0" w:after="0"/>
              <w:jc w:val="center"/>
              <w:rPr>
                <w:color w:val="auto"/>
                <w:lang w:val="vi-VN"/>
              </w:rPr>
            </w:pPr>
            <w:r w:rsidRPr="007E5C25">
              <w:rPr>
                <w:color w:val="auto"/>
                <w:lang w:val="vi-VN"/>
              </w:rPr>
              <w:t>(</w:t>
            </w:r>
            <w:r w:rsidRPr="007E5C25">
              <w:rPr>
                <w:color w:val="auto"/>
              </w:rPr>
              <w:t>2</w:t>
            </w:r>
            <w:r w:rsidRPr="007E5C25">
              <w:rPr>
                <w:color w:val="auto"/>
                <w:lang w:val="vi-VN"/>
              </w:rPr>
              <w:t>)</w:t>
            </w:r>
          </w:p>
        </w:tc>
        <w:tc>
          <w:tcPr>
            <w:tcW w:w="3969" w:type="dxa"/>
            <w:vAlign w:val="center"/>
          </w:tcPr>
          <w:p w14:paraId="47448BF7" w14:textId="77777777" w:rsidR="00251E1A" w:rsidRPr="007E5C25" w:rsidRDefault="00251E1A" w:rsidP="002C3F60">
            <w:pPr>
              <w:spacing w:before="0" w:after="0"/>
              <w:jc w:val="center"/>
              <w:rPr>
                <w:color w:val="auto"/>
              </w:rPr>
            </w:pPr>
            <w:r w:rsidRPr="007E5C25">
              <w:rPr>
                <w:color w:val="auto"/>
              </w:rPr>
              <w:t>Yêu cầu cần đạt</w:t>
            </w:r>
          </w:p>
          <w:p w14:paraId="2BBA4B1D" w14:textId="77777777" w:rsidR="00251E1A" w:rsidRPr="007E5C25" w:rsidRDefault="00251E1A" w:rsidP="002C3F60">
            <w:pPr>
              <w:spacing w:before="0" w:after="0"/>
              <w:jc w:val="center"/>
              <w:rPr>
                <w:color w:val="auto"/>
                <w:lang w:val="vi-VN"/>
              </w:rPr>
            </w:pPr>
            <w:r w:rsidRPr="007E5C25">
              <w:rPr>
                <w:color w:val="auto"/>
                <w:lang w:val="vi-VN"/>
              </w:rPr>
              <w:t>(</w:t>
            </w:r>
            <w:r w:rsidRPr="007E5C25">
              <w:rPr>
                <w:color w:val="auto"/>
              </w:rPr>
              <w:t>3</w:t>
            </w:r>
            <w:r w:rsidRPr="007E5C25">
              <w:rPr>
                <w:color w:val="auto"/>
                <w:lang w:val="vi-VN"/>
              </w:rPr>
              <w:t>)</w:t>
            </w:r>
          </w:p>
        </w:tc>
        <w:tc>
          <w:tcPr>
            <w:tcW w:w="3175" w:type="dxa"/>
            <w:vAlign w:val="center"/>
          </w:tcPr>
          <w:p w14:paraId="24E05CD9" w14:textId="77777777" w:rsidR="00251E1A" w:rsidRPr="007E5C25" w:rsidRDefault="00251E1A" w:rsidP="002C3F60">
            <w:pPr>
              <w:spacing w:before="0" w:after="0"/>
              <w:jc w:val="center"/>
              <w:rPr>
                <w:color w:val="auto"/>
                <w:lang w:val="vi-VN"/>
              </w:rPr>
            </w:pPr>
            <w:r w:rsidRPr="007E5C25">
              <w:rPr>
                <w:color w:val="auto"/>
                <w:lang w:val="vi-VN"/>
              </w:rPr>
              <w:t>Hình thức</w:t>
            </w:r>
          </w:p>
          <w:p w14:paraId="4E56A4FB" w14:textId="77777777" w:rsidR="00251E1A" w:rsidRPr="007E5C25" w:rsidRDefault="00251E1A" w:rsidP="002C3F60">
            <w:pPr>
              <w:spacing w:before="0" w:after="0"/>
              <w:jc w:val="center"/>
              <w:rPr>
                <w:color w:val="auto"/>
                <w:lang w:val="vi-VN"/>
              </w:rPr>
            </w:pPr>
            <w:r w:rsidRPr="007E5C25">
              <w:rPr>
                <w:color w:val="auto"/>
                <w:lang w:val="vi-VN"/>
              </w:rPr>
              <w:t>(</w:t>
            </w:r>
            <w:r w:rsidRPr="007E5C25">
              <w:rPr>
                <w:color w:val="auto"/>
              </w:rPr>
              <w:t>4</w:t>
            </w:r>
            <w:r w:rsidRPr="007E5C25">
              <w:rPr>
                <w:color w:val="auto"/>
                <w:lang w:val="vi-VN"/>
              </w:rPr>
              <w:t>)</w:t>
            </w:r>
          </w:p>
        </w:tc>
      </w:tr>
      <w:tr w:rsidR="00251E1A" w14:paraId="030ECBF0" w14:textId="77777777" w:rsidTr="002C3F60">
        <w:trPr>
          <w:jc w:val="center"/>
        </w:trPr>
        <w:tc>
          <w:tcPr>
            <w:tcW w:w="3402" w:type="dxa"/>
          </w:tcPr>
          <w:p w14:paraId="51949AEB" w14:textId="77777777" w:rsidR="00251E1A" w:rsidRDefault="00251E1A" w:rsidP="002C3F60">
            <w:pPr>
              <w:spacing w:line="276" w:lineRule="auto"/>
              <w:jc w:val="center"/>
            </w:pPr>
            <w:r>
              <w:lastRenderedPageBreak/>
              <w:t>Đánh giá g</w:t>
            </w:r>
            <w:r>
              <w:rPr>
                <w:lang w:val="vi-VN"/>
              </w:rPr>
              <w:t>iữa Học kỳ 1</w:t>
            </w:r>
          </w:p>
        </w:tc>
        <w:tc>
          <w:tcPr>
            <w:tcW w:w="1701" w:type="dxa"/>
          </w:tcPr>
          <w:p w14:paraId="4D07FB1E" w14:textId="77777777" w:rsidR="00251E1A" w:rsidRDefault="00251E1A" w:rsidP="002C3F60">
            <w:pPr>
              <w:spacing w:line="276" w:lineRule="auto"/>
              <w:jc w:val="both"/>
              <w:rPr>
                <w:lang w:val="vi-VN"/>
              </w:rPr>
            </w:pPr>
            <w:r>
              <w:rPr>
                <w:lang w:val="vi-VN"/>
              </w:rPr>
              <w:t xml:space="preserve">Tuần </w:t>
            </w:r>
            <w:r>
              <w:t>8</w:t>
            </w:r>
          </w:p>
        </w:tc>
        <w:tc>
          <w:tcPr>
            <w:tcW w:w="1644" w:type="dxa"/>
          </w:tcPr>
          <w:p w14:paraId="46398E42" w14:textId="77777777" w:rsidR="00251E1A" w:rsidRDefault="00251E1A" w:rsidP="002C3F60">
            <w:pPr>
              <w:spacing w:line="276" w:lineRule="auto"/>
              <w:ind w:right="-106"/>
              <w:jc w:val="center"/>
            </w:pPr>
            <w:r>
              <w:t>Tiết 8</w:t>
            </w:r>
          </w:p>
        </w:tc>
        <w:tc>
          <w:tcPr>
            <w:tcW w:w="3969" w:type="dxa"/>
          </w:tcPr>
          <w:p w14:paraId="29134415" w14:textId="77777777" w:rsidR="00251E1A" w:rsidRDefault="00251E1A" w:rsidP="002C3F60">
            <w:pPr>
              <w:spacing w:before="0" w:after="0" w:line="360" w:lineRule="auto"/>
              <w:rPr>
                <w:color w:val="auto"/>
              </w:rPr>
            </w:pPr>
            <w:r>
              <w:rPr>
                <w:color w:val="auto"/>
              </w:rPr>
              <w:t>Kiểm tra đánh giá học sinh theo yêu cầu cần đạt của từng nội dung đã học.</w:t>
            </w:r>
          </w:p>
        </w:tc>
        <w:tc>
          <w:tcPr>
            <w:tcW w:w="3175" w:type="dxa"/>
          </w:tcPr>
          <w:p w14:paraId="6327A5C1" w14:textId="77777777" w:rsidR="00251E1A" w:rsidRDefault="00251E1A" w:rsidP="002C3F60">
            <w:pPr>
              <w:spacing w:before="0" w:after="0" w:line="360" w:lineRule="auto"/>
              <w:jc w:val="both"/>
              <w:rPr>
                <w:color w:val="auto"/>
                <w:lang w:val="vi-VN"/>
              </w:rPr>
            </w:pPr>
            <w:r>
              <w:rPr>
                <w:color w:val="auto"/>
              </w:rPr>
              <w:t>Thực hành</w:t>
            </w:r>
          </w:p>
        </w:tc>
      </w:tr>
      <w:tr w:rsidR="00251E1A" w14:paraId="6B29E976" w14:textId="77777777" w:rsidTr="002C3F60">
        <w:trPr>
          <w:jc w:val="center"/>
        </w:trPr>
        <w:tc>
          <w:tcPr>
            <w:tcW w:w="3402" w:type="dxa"/>
          </w:tcPr>
          <w:p w14:paraId="69B25C19" w14:textId="77777777" w:rsidR="00251E1A" w:rsidRDefault="00251E1A" w:rsidP="002C3F60">
            <w:pPr>
              <w:jc w:val="center"/>
              <w:rPr>
                <w:lang w:val="vi-VN"/>
              </w:rPr>
            </w:pPr>
            <w:r>
              <w:rPr>
                <w:lang w:val="vi-VN"/>
              </w:rPr>
              <w:t>K</w:t>
            </w:r>
            <w:r>
              <w:t>iểm tra đánh giá c</w:t>
            </w:r>
            <w:r>
              <w:rPr>
                <w:lang w:val="vi-VN"/>
              </w:rPr>
              <w:t>uối Học kỳ 1</w:t>
            </w:r>
          </w:p>
        </w:tc>
        <w:tc>
          <w:tcPr>
            <w:tcW w:w="1701" w:type="dxa"/>
          </w:tcPr>
          <w:p w14:paraId="7A8427D6" w14:textId="77777777" w:rsidR="00251E1A" w:rsidRPr="00F43C3F" w:rsidRDefault="00251E1A" w:rsidP="002C3F60">
            <w:pPr>
              <w:jc w:val="both"/>
            </w:pPr>
            <w:r>
              <w:rPr>
                <w:lang w:val="vi-VN"/>
              </w:rPr>
              <w:t xml:space="preserve">Tuần </w:t>
            </w:r>
            <w:r>
              <w:t>15</w:t>
            </w:r>
          </w:p>
        </w:tc>
        <w:tc>
          <w:tcPr>
            <w:tcW w:w="1644" w:type="dxa"/>
          </w:tcPr>
          <w:p w14:paraId="3AF93E25" w14:textId="77777777" w:rsidR="00251E1A" w:rsidRPr="00BB2554" w:rsidRDefault="00251E1A" w:rsidP="002C3F60">
            <w:pPr>
              <w:jc w:val="center"/>
            </w:pPr>
            <w:r>
              <w:t xml:space="preserve">   Tiết 15</w:t>
            </w:r>
          </w:p>
        </w:tc>
        <w:tc>
          <w:tcPr>
            <w:tcW w:w="3969" w:type="dxa"/>
          </w:tcPr>
          <w:p w14:paraId="06D1DF98" w14:textId="77777777" w:rsidR="00251E1A" w:rsidRDefault="00251E1A" w:rsidP="002C3F60">
            <w:pPr>
              <w:spacing w:before="0" w:after="0" w:line="360" w:lineRule="auto"/>
              <w:rPr>
                <w:color w:val="auto"/>
              </w:rPr>
            </w:pPr>
            <w:r>
              <w:rPr>
                <w:color w:val="auto"/>
              </w:rPr>
              <w:t>Kiểm tra đánh giá học sinh theo yêu cầu cần đạt của từng nội dung đã học.</w:t>
            </w:r>
          </w:p>
        </w:tc>
        <w:tc>
          <w:tcPr>
            <w:tcW w:w="3175" w:type="dxa"/>
          </w:tcPr>
          <w:p w14:paraId="3C7B8F01" w14:textId="77777777" w:rsidR="00251E1A" w:rsidRDefault="00251E1A" w:rsidP="002C3F60">
            <w:pPr>
              <w:spacing w:before="0" w:after="0" w:line="360" w:lineRule="auto"/>
              <w:jc w:val="both"/>
              <w:rPr>
                <w:color w:val="auto"/>
                <w:lang w:val="vi-VN"/>
              </w:rPr>
            </w:pPr>
            <w:r>
              <w:rPr>
                <w:color w:val="auto"/>
              </w:rPr>
              <w:t>Thực hành</w:t>
            </w:r>
          </w:p>
        </w:tc>
      </w:tr>
    </w:tbl>
    <w:p w14:paraId="41EE3460" w14:textId="77777777" w:rsidR="00251E1A" w:rsidRDefault="00251E1A">
      <w:pPr>
        <w:ind w:firstLine="720"/>
        <w:jc w:val="both"/>
        <w:rPr>
          <w:i/>
          <w:iCs/>
          <w:color w:val="FF0000"/>
        </w:rPr>
      </w:pPr>
    </w:p>
    <w:p w14:paraId="6A5C1EEA" w14:textId="77777777" w:rsidR="00251E1A" w:rsidRPr="007E5C25" w:rsidRDefault="00251E1A">
      <w:pPr>
        <w:ind w:firstLine="720"/>
        <w:jc w:val="both"/>
        <w:rPr>
          <w:i/>
          <w:iCs/>
          <w:color w:val="auto"/>
        </w:rPr>
      </w:pPr>
      <w:r w:rsidRPr="007E5C25">
        <w:rPr>
          <w:i/>
          <w:iCs/>
          <w:color w:val="auto"/>
          <w:lang w:val="vi-VN"/>
        </w:rPr>
        <w:t xml:space="preserve"> (</w:t>
      </w:r>
      <w:r w:rsidRPr="007E5C25">
        <w:rPr>
          <w:i/>
          <w:iCs/>
          <w:color w:val="auto"/>
        </w:rPr>
        <w:t>1</w:t>
      </w:r>
      <w:r w:rsidRPr="007E5C25">
        <w:rPr>
          <w:i/>
          <w:iCs/>
          <w:color w:val="auto"/>
          <w:lang w:val="vi-VN"/>
        </w:rPr>
        <w:t>) Thời gian làm bài kiểm tra, đánh giá</w:t>
      </w:r>
      <w:r w:rsidRPr="007E5C25">
        <w:rPr>
          <w:i/>
          <w:iCs/>
          <w:color w:val="auto"/>
        </w:rPr>
        <w:t>.</w:t>
      </w:r>
    </w:p>
    <w:p w14:paraId="6B1AE141" w14:textId="77777777" w:rsidR="00251E1A" w:rsidRPr="007E5C25" w:rsidRDefault="00251E1A">
      <w:pPr>
        <w:ind w:firstLine="720"/>
        <w:jc w:val="both"/>
        <w:rPr>
          <w:i/>
          <w:iCs/>
          <w:color w:val="auto"/>
        </w:rPr>
      </w:pPr>
      <w:r w:rsidRPr="007E5C25">
        <w:rPr>
          <w:i/>
          <w:iCs/>
          <w:color w:val="auto"/>
          <w:lang w:val="vi-VN"/>
        </w:rPr>
        <w:t>(</w:t>
      </w:r>
      <w:r w:rsidRPr="007E5C25">
        <w:rPr>
          <w:i/>
          <w:iCs/>
          <w:color w:val="auto"/>
        </w:rPr>
        <w:t>2</w:t>
      </w:r>
      <w:r w:rsidRPr="007E5C25">
        <w:rPr>
          <w:i/>
          <w:iCs/>
          <w:color w:val="auto"/>
          <w:lang w:val="vi-VN"/>
        </w:rPr>
        <w:t xml:space="preserve">) </w:t>
      </w:r>
      <w:r w:rsidRPr="007E5C25">
        <w:rPr>
          <w:i/>
          <w:iCs/>
          <w:color w:val="auto"/>
        </w:rPr>
        <w:t>Tuần thứ, tháng, năm</w:t>
      </w:r>
      <w:r w:rsidRPr="007E5C25">
        <w:rPr>
          <w:i/>
          <w:iCs/>
          <w:color w:val="auto"/>
          <w:lang w:val="vi-VN"/>
        </w:rPr>
        <w:t xml:space="preserve"> thực hiện bài kiểm tra, đánh giá</w:t>
      </w:r>
      <w:r w:rsidRPr="007E5C25">
        <w:rPr>
          <w:i/>
          <w:iCs/>
          <w:color w:val="auto"/>
        </w:rPr>
        <w:t>.</w:t>
      </w:r>
    </w:p>
    <w:p w14:paraId="01406A30" w14:textId="77777777" w:rsidR="00251E1A" w:rsidRPr="007E5C25" w:rsidRDefault="00251E1A">
      <w:pPr>
        <w:ind w:firstLine="720"/>
        <w:jc w:val="both"/>
        <w:rPr>
          <w:i/>
          <w:iCs/>
          <w:color w:val="auto"/>
        </w:rPr>
      </w:pPr>
      <w:r w:rsidRPr="007E5C25">
        <w:rPr>
          <w:i/>
          <w:iCs/>
          <w:color w:val="auto"/>
          <w:lang w:val="vi-VN"/>
        </w:rPr>
        <w:t>(</w:t>
      </w:r>
      <w:r w:rsidRPr="007E5C25">
        <w:rPr>
          <w:i/>
          <w:iCs/>
          <w:color w:val="auto"/>
        </w:rPr>
        <w:t>3</w:t>
      </w:r>
      <w:r w:rsidRPr="007E5C25">
        <w:rPr>
          <w:i/>
          <w:iCs/>
          <w:color w:val="auto"/>
          <w:lang w:val="vi-VN"/>
        </w:rPr>
        <w:t xml:space="preserve">) Yêu cầu </w:t>
      </w:r>
      <w:r w:rsidRPr="007E5C25">
        <w:rPr>
          <w:i/>
          <w:iCs/>
          <w:color w:val="auto"/>
        </w:rPr>
        <w:t xml:space="preserve">(mức độ) </w:t>
      </w:r>
      <w:r w:rsidRPr="007E5C25">
        <w:rPr>
          <w:i/>
          <w:iCs/>
          <w:color w:val="auto"/>
          <w:lang w:val="vi-VN"/>
        </w:rPr>
        <w:t xml:space="preserve">cần đạt </w:t>
      </w:r>
      <w:r w:rsidRPr="007E5C25">
        <w:rPr>
          <w:i/>
          <w:iCs/>
          <w:color w:val="auto"/>
        </w:rPr>
        <w:t>đến thời điểm kiểm tra, đánh giá (theo phân phối chương trình).</w:t>
      </w:r>
    </w:p>
    <w:p w14:paraId="1F365263" w14:textId="77777777" w:rsidR="00251E1A" w:rsidRPr="007E5C25" w:rsidRDefault="00251E1A">
      <w:pPr>
        <w:ind w:firstLine="720"/>
        <w:jc w:val="both"/>
        <w:rPr>
          <w:i/>
          <w:iCs/>
          <w:color w:val="auto"/>
          <w:lang w:val="vi-VN"/>
        </w:rPr>
      </w:pPr>
      <w:r w:rsidRPr="007E5C25">
        <w:rPr>
          <w:i/>
          <w:iCs/>
          <w:color w:val="auto"/>
          <w:lang w:val="vi-VN"/>
        </w:rPr>
        <w:t>(</w:t>
      </w:r>
      <w:r w:rsidRPr="007E5C25">
        <w:rPr>
          <w:i/>
          <w:iCs/>
          <w:color w:val="auto"/>
        </w:rPr>
        <w:t>4</w:t>
      </w:r>
      <w:r w:rsidRPr="007E5C25">
        <w:rPr>
          <w:i/>
          <w:iCs/>
          <w:color w:val="auto"/>
          <w:lang w:val="vi-VN"/>
        </w:rPr>
        <w:t>) Hình thức bài kiểm tra, đánh giá: viết (trên giấy hoặc trên máy tính); bài thực hành; dự án học tập.</w:t>
      </w:r>
    </w:p>
    <w:p w14:paraId="0203541F" w14:textId="77777777" w:rsidR="00251E1A" w:rsidRDefault="00251E1A">
      <w:pPr>
        <w:ind w:left="567"/>
        <w:jc w:val="both"/>
        <w:rPr>
          <w:b/>
          <w:bCs/>
          <w:lang w:val="vi-VN"/>
        </w:rPr>
      </w:pPr>
      <w:r>
        <w:rPr>
          <w:b/>
          <w:bCs/>
        </w:rPr>
        <w:t>III</w:t>
      </w:r>
      <w:r>
        <w:rPr>
          <w:b/>
          <w:bCs/>
          <w:lang w:val="vi-VN"/>
        </w:rPr>
        <w:t xml:space="preserve">. CÁC </w:t>
      </w:r>
      <w:r>
        <w:rPr>
          <w:b/>
          <w:bCs/>
        </w:rPr>
        <w:t>NỘI DUNG</w:t>
      </w:r>
      <w:r>
        <w:rPr>
          <w:b/>
          <w:bCs/>
          <w:lang w:val="vi-VN"/>
        </w:rPr>
        <w:t xml:space="preserve"> KHÁC (NẾU CÓ)</w:t>
      </w:r>
    </w:p>
    <w:p w14:paraId="54BED20F" w14:textId="77777777" w:rsidR="00251E1A" w:rsidRDefault="00251E1A">
      <w:pPr>
        <w:ind w:left="567"/>
        <w:jc w:val="both"/>
        <w:rPr>
          <w:b/>
          <w:bCs/>
          <w:lang w:val="vi-VN"/>
        </w:rPr>
      </w:pPr>
      <w:r>
        <w:rPr>
          <w:color w:val="auto"/>
          <w:lang w:val="vi-VN"/>
        </w:rPr>
        <w:t>Qua các tiết dạy giáo viên chọn học sinh có năng khiếu để bồi dưỡng và phát triển.</w: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6"/>
        <w:gridCol w:w="6862"/>
      </w:tblGrid>
      <w:tr w:rsidR="00251E1A" w:rsidRPr="00BE72E0" w14:paraId="0D13E72C" w14:textId="77777777" w:rsidTr="002C3F60">
        <w:tc>
          <w:tcPr>
            <w:tcW w:w="6804" w:type="dxa"/>
          </w:tcPr>
          <w:p w14:paraId="378D72C4" w14:textId="77777777" w:rsidR="00251E1A" w:rsidRPr="002E39EA" w:rsidRDefault="00251E1A" w:rsidP="002C3F60">
            <w:pPr>
              <w:jc w:val="center"/>
              <w:rPr>
                <w:b/>
                <w:bCs/>
                <w:color w:val="auto"/>
                <w:lang w:val="vi-VN"/>
              </w:rPr>
            </w:pPr>
          </w:p>
          <w:p w14:paraId="48788BD0" w14:textId="77777777" w:rsidR="00251E1A" w:rsidRPr="007E5C25" w:rsidRDefault="00251E1A" w:rsidP="002C3F60">
            <w:pPr>
              <w:jc w:val="center"/>
              <w:rPr>
                <w:b/>
                <w:bCs/>
                <w:color w:val="auto"/>
              </w:rPr>
            </w:pPr>
            <w:r>
              <w:rPr>
                <w:b/>
                <w:bCs/>
                <w:color w:val="auto"/>
              </w:rPr>
              <w:t>GIÁO VIÊN</w:t>
            </w:r>
          </w:p>
          <w:p w14:paraId="539896C2" w14:textId="77777777" w:rsidR="00251E1A" w:rsidRDefault="00251E1A" w:rsidP="002C3F60">
            <w:pPr>
              <w:jc w:val="center"/>
              <w:rPr>
                <w:i/>
                <w:iCs/>
                <w:color w:val="auto"/>
              </w:rPr>
            </w:pPr>
            <w:r w:rsidRPr="002E39EA">
              <w:rPr>
                <w:i/>
                <w:iCs/>
                <w:color w:val="auto"/>
                <w:lang w:val="vi-VN"/>
              </w:rPr>
              <w:t>(Ký và ghi rõ họ tên)</w:t>
            </w:r>
          </w:p>
          <w:p w14:paraId="1FDC7568" w14:textId="77777777" w:rsidR="00251E1A" w:rsidRDefault="00251E1A" w:rsidP="002C3F60">
            <w:pPr>
              <w:jc w:val="center"/>
              <w:rPr>
                <w:i/>
                <w:iCs/>
                <w:color w:val="auto"/>
              </w:rPr>
            </w:pPr>
          </w:p>
          <w:p w14:paraId="6790E3F5" w14:textId="77777777" w:rsidR="00251E1A" w:rsidRDefault="00251E1A" w:rsidP="002C3F60">
            <w:pPr>
              <w:jc w:val="center"/>
              <w:rPr>
                <w:i/>
                <w:iCs/>
                <w:color w:val="auto"/>
              </w:rPr>
            </w:pPr>
          </w:p>
          <w:p w14:paraId="3C860B4A" w14:textId="77777777" w:rsidR="00251E1A" w:rsidRPr="00B4474A" w:rsidRDefault="00251E1A" w:rsidP="002C3F60">
            <w:pPr>
              <w:jc w:val="center"/>
              <w:rPr>
                <w:i/>
                <w:iCs/>
                <w:color w:val="auto"/>
              </w:rPr>
            </w:pPr>
          </w:p>
          <w:p w14:paraId="7D6BF530" w14:textId="77777777" w:rsidR="00251E1A" w:rsidRPr="00B4474A" w:rsidRDefault="00251E1A" w:rsidP="002C3F60">
            <w:pPr>
              <w:jc w:val="center"/>
              <w:rPr>
                <w:b/>
                <w:bCs/>
                <w:color w:val="auto"/>
              </w:rPr>
            </w:pPr>
            <w:r>
              <w:rPr>
                <w:b/>
                <w:color w:val="auto"/>
              </w:rPr>
              <w:t>Nguyễn Thị Chí Công</w:t>
            </w:r>
            <w:r>
              <w:rPr>
                <w:b/>
                <w:color w:val="auto"/>
                <w:lang w:val="vi-VN"/>
              </w:rPr>
              <w:t xml:space="preserve">                                                       </w:t>
            </w:r>
          </w:p>
        </w:tc>
        <w:tc>
          <w:tcPr>
            <w:tcW w:w="7088" w:type="dxa"/>
          </w:tcPr>
          <w:p w14:paraId="31AA3470" w14:textId="77777777" w:rsidR="00251E1A" w:rsidRPr="00BE72E0" w:rsidRDefault="00251E1A" w:rsidP="002C3F60">
            <w:pPr>
              <w:jc w:val="center"/>
              <w:rPr>
                <w:bCs/>
                <w:i/>
                <w:color w:val="auto"/>
                <w:lang w:val="vi-VN"/>
              </w:rPr>
            </w:pPr>
            <w:r>
              <w:rPr>
                <w:bCs/>
                <w:i/>
                <w:color w:val="auto"/>
              </w:rPr>
              <w:t>Phú Nhuận</w:t>
            </w:r>
            <w:r>
              <w:rPr>
                <w:bCs/>
                <w:i/>
                <w:color w:val="auto"/>
                <w:lang w:val="vi-VN"/>
              </w:rPr>
              <w:t>, ngày … tháng … năm 2022</w:t>
            </w:r>
          </w:p>
          <w:p w14:paraId="69AA8C38" w14:textId="77777777" w:rsidR="00251E1A" w:rsidRPr="002E39EA" w:rsidRDefault="00251E1A" w:rsidP="002C3F60">
            <w:pPr>
              <w:jc w:val="center"/>
              <w:rPr>
                <w:b/>
                <w:bCs/>
                <w:color w:val="auto"/>
                <w:lang w:val="vi-VN"/>
              </w:rPr>
            </w:pPr>
            <w:r w:rsidRPr="002E39EA">
              <w:rPr>
                <w:b/>
                <w:bCs/>
                <w:color w:val="auto"/>
                <w:lang w:val="vi-VN"/>
              </w:rPr>
              <w:t>HIỆU TRƯỞNG</w:t>
            </w:r>
          </w:p>
          <w:p w14:paraId="4ED230E3" w14:textId="77777777" w:rsidR="00251E1A" w:rsidRDefault="00251E1A" w:rsidP="002C3F60">
            <w:pPr>
              <w:jc w:val="center"/>
              <w:rPr>
                <w:i/>
                <w:iCs/>
                <w:color w:val="auto"/>
              </w:rPr>
            </w:pPr>
            <w:r w:rsidRPr="002E39EA">
              <w:rPr>
                <w:i/>
                <w:iCs/>
                <w:color w:val="auto"/>
                <w:lang w:val="vi-VN"/>
              </w:rPr>
              <w:t>(Ký và ghi rõ họ tên)</w:t>
            </w:r>
          </w:p>
          <w:p w14:paraId="70AA478F" w14:textId="77777777" w:rsidR="00251E1A" w:rsidRDefault="00251E1A" w:rsidP="002C3F60">
            <w:pPr>
              <w:jc w:val="center"/>
              <w:rPr>
                <w:i/>
                <w:iCs/>
                <w:color w:val="auto"/>
              </w:rPr>
            </w:pPr>
          </w:p>
          <w:p w14:paraId="4F8823A5" w14:textId="77777777" w:rsidR="00251E1A" w:rsidRDefault="00251E1A" w:rsidP="002C3F60">
            <w:pPr>
              <w:jc w:val="center"/>
              <w:rPr>
                <w:i/>
                <w:iCs/>
                <w:color w:val="auto"/>
              </w:rPr>
            </w:pPr>
          </w:p>
          <w:p w14:paraId="34CC63F5" w14:textId="77777777" w:rsidR="00251E1A" w:rsidRPr="00B4474A" w:rsidRDefault="00251E1A" w:rsidP="002C3F60">
            <w:pPr>
              <w:jc w:val="center"/>
              <w:rPr>
                <w:i/>
                <w:iCs/>
                <w:color w:val="auto"/>
              </w:rPr>
            </w:pPr>
          </w:p>
          <w:p w14:paraId="202380E0" w14:textId="77777777" w:rsidR="00251E1A" w:rsidRPr="0080148B" w:rsidRDefault="00251E1A" w:rsidP="002C3F60">
            <w:pPr>
              <w:jc w:val="center"/>
              <w:rPr>
                <w:color w:val="auto"/>
              </w:rPr>
            </w:pPr>
          </w:p>
        </w:tc>
      </w:tr>
    </w:tbl>
    <w:p w14:paraId="4F9835A3" w14:textId="77777777" w:rsidR="00251E1A" w:rsidRDefault="00251E1A">
      <w:pPr>
        <w:jc w:val="both"/>
      </w:pPr>
    </w:p>
    <w:p w14:paraId="48A4E33B" w14:textId="77777777" w:rsidR="00776B1B" w:rsidRDefault="00776B1B">
      <w:pPr>
        <w:jc w:val="both"/>
      </w:pPr>
    </w:p>
    <w:sectPr w:rsidR="00776B1B">
      <w:pgSz w:w="16840" w:h="11901" w:orient="landscape"/>
      <w:pgMar w:top="1134" w:right="1134"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B332E" w14:textId="77777777" w:rsidR="004820C3" w:rsidRDefault="004820C3">
      <w:pPr>
        <w:spacing w:before="0" w:after="0"/>
      </w:pPr>
      <w:r>
        <w:separator/>
      </w:r>
    </w:p>
  </w:endnote>
  <w:endnote w:type="continuationSeparator" w:id="0">
    <w:p w14:paraId="135FDEBA" w14:textId="77777777" w:rsidR="004820C3" w:rsidRDefault="004820C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C33BC" w14:textId="77777777" w:rsidR="004820C3" w:rsidRDefault="004820C3">
      <w:pPr>
        <w:spacing w:before="0" w:after="0"/>
      </w:pPr>
      <w:r>
        <w:separator/>
      </w:r>
    </w:p>
  </w:footnote>
  <w:footnote w:type="continuationSeparator" w:id="0">
    <w:p w14:paraId="0DBF338D" w14:textId="77777777" w:rsidR="004820C3" w:rsidRDefault="004820C3">
      <w:pPr>
        <w:spacing w:before="0" w:after="0"/>
      </w:pPr>
      <w:r>
        <w:continuationSeparator/>
      </w:r>
    </w:p>
  </w:footnote>
  <w:footnote w:id="1">
    <w:p w14:paraId="78BC85E3" w14:textId="77777777" w:rsidR="00776B1B" w:rsidRPr="0023761B" w:rsidRDefault="00D81B47">
      <w:pPr>
        <w:pStyle w:val="FootnoteText"/>
        <w:rPr>
          <w:color w:val="auto"/>
          <w:lang w:val="vi-VN"/>
        </w:rPr>
      </w:pPr>
      <w:r w:rsidRPr="0023761B">
        <w:rPr>
          <w:rStyle w:val="FootnoteReference"/>
          <w:color w:val="auto"/>
        </w:rPr>
        <w:footnoteRef/>
      </w:r>
      <w:r w:rsidRPr="0023761B">
        <w:rPr>
          <w:color w:val="auto"/>
        </w:rPr>
        <w:t xml:space="preserve"> Theo</w:t>
      </w:r>
      <w:r w:rsidRPr="0023761B">
        <w:rPr>
          <w:color w:val="auto"/>
          <w:lang w:val="vi-VN"/>
        </w:rPr>
        <w:t xml:space="preserve"> Thông tư số 20/2018/TT-BGDĐT ngày 22/8/2018 ban hành quy định chuẩn nghề nghiệp giáo viên cơ sở giáo dục phổ thông.</w:t>
      </w:r>
    </w:p>
  </w:footnote>
  <w:footnote w:id="2">
    <w:p w14:paraId="736959DC" w14:textId="77777777" w:rsidR="00776B1B" w:rsidRPr="0023761B" w:rsidRDefault="00D81B47">
      <w:pPr>
        <w:pStyle w:val="FootnoteText"/>
        <w:rPr>
          <w:color w:val="auto"/>
        </w:rPr>
      </w:pPr>
      <w:r w:rsidRPr="0023761B">
        <w:rPr>
          <w:rStyle w:val="FootnoteReference"/>
          <w:color w:val="auto"/>
        </w:rPr>
        <w:footnoteRef/>
      </w:r>
      <w:r w:rsidRPr="0023761B">
        <w:rPr>
          <w:color w:val="auto"/>
        </w:rPr>
        <w:t xml:space="preserve"> Đối với tổ ghép môn học: khung phân phối chương trình cho các môn</w:t>
      </w:r>
    </w:p>
  </w:footnote>
  <w:footnote w:id="3">
    <w:p w14:paraId="33142847" w14:textId="77777777" w:rsidR="00251E1A" w:rsidRPr="007E5C25" w:rsidRDefault="00251E1A">
      <w:pPr>
        <w:pStyle w:val="FootnoteText"/>
        <w:rPr>
          <w:color w:val="auto"/>
          <w:lang w:val="vi-VN"/>
        </w:rPr>
      </w:pPr>
      <w:r w:rsidRPr="007E5C25">
        <w:rPr>
          <w:rStyle w:val="FootnoteReference"/>
          <w:color w:val="auto"/>
        </w:rPr>
        <w:footnoteRef/>
      </w:r>
      <w:r w:rsidRPr="007E5C25">
        <w:rPr>
          <w:color w:val="auto"/>
        </w:rPr>
        <w:t xml:space="preserve"> Theo</w:t>
      </w:r>
      <w:r w:rsidRPr="007E5C25">
        <w:rPr>
          <w:color w:val="auto"/>
          <w:lang w:val="vi-VN"/>
        </w:rPr>
        <w:t xml:space="preserve"> Thông tư số 20/2018/TT-BGDĐT ngày 22/8/2018 ban hành quy định chuẩn nghề nghiệp giáo viên cơ sở giáo dục phổ thông.</w:t>
      </w:r>
    </w:p>
  </w:footnote>
  <w:footnote w:id="4">
    <w:p w14:paraId="2759F812" w14:textId="77777777" w:rsidR="00251E1A" w:rsidRPr="007E5C25" w:rsidRDefault="00251E1A">
      <w:pPr>
        <w:pStyle w:val="FootnoteText"/>
        <w:rPr>
          <w:color w:val="auto"/>
        </w:rPr>
      </w:pPr>
      <w:r w:rsidRPr="007E5C25">
        <w:rPr>
          <w:rStyle w:val="FootnoteReference"/>
          <w:color w:val="auto"/>
        </w:rPr>
        <w:footnoteRef/>
      </w:r>
      <w:r w:rsidRPr="007E5C25">
        <w:rPr>
          <w:color w:val="auto"/>
        </w:rPr>
        <w:t xml:space="preserve"> Đối với tổ ghép môn học: khung phân phối chương trình cho các môn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5260A2A"/>
    <w:multiLevelType w:val="multilevel"/>
    <w:tmpl w:val="75260A2A"/>
    <w:lvl w:ilvl="0">
      <w:start w:val="1"/>
      <w:numFmt w:val="bullet"/>
      <w:lvlText w:val="-"/>
      <w:lvlJc w:val="left"/>
      <w:pPr>
        <w:tabs>
          <w:tab w:val="left" w:pos="360"/>
        </w:tabs>
        <w:ind w:left="360" w:hanging="360"/>
      </w:pPr>
      <w:rPr>
        <w:rFonts w:ascii="Times New Roman" w:eastAsia="Times New Roman" w:hAnsi="Times New Roman" w:cs="Times New Roman" w:hint="default"/>
      </w:rPr>
    </w:lvl>
    <w:lvl w:ilvl="1">
      <w:start w:val="3"/>
      <w:numFmt w:val="bullet"/>
      <w:lvlText w:val=""/>
      <w:lvlJc w:val="left"/>
      <w:pPr>
        <w:tabs>
          <w:tab w:val="left" w:pos="1440"/>
        </w:tabs>
        <w:ind w:left="1440" w:hanging="360"/>
      </w:pPr>
      <w:rPr>
        <w:rFonts w:ascii="Symbol" w:eastAsia="Times New Roman" w:hAnsi="Symbol" w:cs="Times New Roman" w:hint="default"/>
      </w:rPr>
    </w:lvl>
    <w:lvl w:ilvl="2">
      <w:numFmt w:val="bullet"/>
      <w:lvlText w:val="-"/>
      <w:lvlJc w:val="left"/>
      <w:pPr>
        <w:tabs>
          <w:tab w:val="left" w:pos="2160"/>
        </w:tabs>
        <w:ind w:left="2160" w:hanging="360"/>
      </w:pPr>
      <w:rPr>
        <w:rFonts w:ascii="Times New Roman" w:eastAsia="Times New Roman" w:hAnsi="Times New Roman" w:cs="Times New Roman"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 w15:restartNumberingAfterBreak="0">
    <w:nsid w:val="7A2E4408"/>
    <w:multiLevelType w:val="singleLevel"/>
    <w:tmpl w:val="B5064ACC"/>
    <w:lvl w:ilvl="0">
      <w:start w:val="4"/>
      <w:numFmt w:val="decimal"/>
      <w:suff w:val="space"/>
      <w:lvlText w:val="%1."/>
      <w:lvlJc w:val="left"/>
      <w:rPr>
        <w:b/>
        <w:i w:val="0"/>
      </w:rPr>
    </w:lvl>
  </w:abstractNum>
  <w:num w:numId="1" w16cid:durableId="444277430">
    <w:abstractNumId w:val="1"/>
  </w:num>
  <w:num w:numId="2" w16cid:durableId="14579462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1FEE"/>
    <w:rsid w:val="0003292E"/>
    <w:rsid w:val="00041BCE"/>
    <w:rsid w:val="00060586"/>
    <w:rsid w:val="00080F7F"/>
    <w:rsid w:val="000C774E"/>
    <w:rsid w:val="000D31A1"/>
    <w:rsid w:val="00134A86"/>
    <w:rsid w:val="001511E4"/>
    <w:rsid w:val="00157BDB"/>
    <w:rsid w:val="00164394"/>
    <w:rsid w:val="00195CE8"/>
    <w:rsid w:val="001C35F9"/>
    <w:rsid w:val="002060F0"/>
    <w:rsid w:val="00207311"/>
    <w:rsid w:val="0023761B"/>
    <w:rsid w:val="00251E1A"/>
    <w:rsid w:val="00280CAE"/>
    <w:rsid w:val="00284400"/>
    <w:rsid w:val="00295F07"/>
    <w:rsid w:val="003645A6"/>
    <w:rsid w:val="003802AD"/>
    <w:rsid w:val="00387E8F"/>
    <w:rsid w:val="003B6C22"/>
    <w:rsid w:val="003E4179"/>
    <w:rsid w:val="003E53A7"/>
    <w:rsid w:val="004123CF"/>
    <w:rsid w:val="00424351"/>
    <w:rsid w:val="00430793"/>
    <w:rsid w:val="00435258"/>
    <w:rsid w:val="00450390"/>
    <w:rsid w:val="00476C13"/>
    <w:rsid w:val="00481B19"/>
    <w:rsid w:val="004820C3"/>
    <w:rsid w:val="0048226B"/>
    <w:rsid w:val="004A132C"/>
    <w:rsid w:val="004B303E"/>
    <w:rsid w:val="004F0611"/>
    <w:rsid w:val="004F1FD3"/>
    <w:rsid w:val="00513464"/>
    <w:rsid w:val="0052558B"/>
    <w:rsid w:val="00535AA3"/>
    <w:rsid w:val="00546E63"/>
    <w:rsid w:val="00590FA3"/>
    <w:rsid w:val="005A0F0B"/>
    <w:rsid w:val="005A13DA"/>
    <w:rsid w:val="005B7F1C"/>
    <w:rsid w:val="005C4A14"/>
    <w:rsid w:val="005E0F91"/>
    <w:rsid w:val="005E5903"/>
    <w:rsid w:val="005F2D58"/>
    <w:rsid w:val="00654B78"/>
    <w:rsid w:val="006B2A37"/>
    <w:rsid w:val="006B5A0E"/>
    <w:rsid w:val="006C0D6D"/>
    <w:rsid w:val="006D4851"/>
    <w:rsid w:val="006F0BD4"/>
    <w:rsid w:val="00705A31"/>
    <w:rsid w:val="0072448F"/>
    <w:rsid w:val="00743378"/>
    <w:rsid w:val="00776B1B"/>
    <w:rsid w:val="0077774F"/>
    <w:rsid w:val="007A75EE"/>
    <w:rsid w:val="007C455A"/>
    <w:rsid w:val="0082609F"/>
    <w:rsid w:val="008302A3"/>
    <w:rsid w:val="00852E10"/>
    <w:rsid w:val="008814C1"/>
    <w:rsid w:val="0089097D"/>
    <w:rsid w:val="008B338B"/>
    <w:rsid w:val="008B33AC"/>
    <w:rsid w:val="008B33FB"/>
    <w:rsid w:val="008B3A30"/>
    <w:rsid w:val="008E45A2"/>
    <w:rsid w:val="00907E74"/>
    <w:rsid w:val="0094021E"/>
    <w:rsid w:val="009630CA"/>
    <w:rsid w:val="00971D0C"/>
    <w:rsid w:val="00976D2D"/>
    <w:rsid w:val="009847C4"/>
    <w:rsid w:val="009C3253"/>
    <w:rsid w:val="009C360D"/>
    <w:rsid w:val="00A045AB"/>
    <w:rsid w:val="00A0659D"/>
    <w:rsid w:val="00A3386B"/>
    <w:rsid w:val="00A34C11"/>
    <w:rsid w:val="00A95616"/>
    <w:rsid w:val="00AA055B"/>
    <w:rsid w:val="00AA2F40"/>
    <w:rsid w:val="00AA7583"/>
    <w:rsid w:val="00B07ACA"/>
    <w:rsid w:val="00B10D67"/>
    <w:rsid w:val="00B21B47"/>
    <w:rsid w:val="00B3295B"/>
    <w:rsid w:val="00B9658B"/>
    <w:rsid w:val="00BD56F4"/>
    <w:rsid w:val="00BF7405"/>
    <w:rsid w:val="00C020F1"/>
    <w:rsid w:val="00C1594D"/>
    <w:rsid w:val="00C172DF"/>
    <w:rsid w:val="00C32CC5"/>
    <w:rsid w:val="00C43BA9"/>
    <w:rsid w:val="00C75298"/>
    <w:rsid w:val="00CA410E"/>
    <w:rsid w:val="00CB5029"/>
    <w:rsid w:val="00D20D90"/>
    <w:rsid w:val="00D277EC"/>
    <w:rsid w:val="00D57624"/>
    <w:rsid w:val="00D61692"/>
    <w:rsid w:val="00D675F4"/>
    <w:rsid w:val="00D81B47"/>
    <w:rsid w:val="00D93587"/>
    <w:rsid w:val="00D96C9D"/>
    <w:rsid w:val="00DA4628"/>
    <w:rsid w:val="00DC1CD1"/>
    <w:rsid w:val="00DE20D3"/>
    <w:rsid w:val="00DF187D"/>
    <w:rsid w:val="00DF7A2C"/>
    <w:rsid w:val="00E16C07"/>
    <w:rsid w:val="00E23E9E"/>
    <w:rsid w:val="00E25747"/>
    <w:rsid w:val="00E31C11"/>
    <w:rsid w:val="00E47721"/>
    <w:rsid w:val="00E5658D"/>
    <w:rsid w:val="00E81F7F"/>
    <w:rsid w:val="00E86F67"/>
    <w:rsid w:val="00EB34AC"/>
    <w:rsid w:val="00EB647D"/>
    <w:rsid w:val="00EC1B48"/>
    <w:rsid w:val="00ED1911"/>
    <w:rsid w:val="00ED1FEE"/>
    <w:rsid w:val="00ED325F"/>
    <w:rsid w:val="00ED4335"/>
    <w:rsid w:val="00EF3E72"/>
    <w:rsid w:val="00EF7A97"/>
    <w:rsid w:val="00F03C6C"/>
    <w:rsid w:val="00F117F2"/>
    <w:rsid w:val="00F57789"/>
    <w:rsid w:val="00F66C3E"/>
    <w:rsid w:val="00F719D6"/>
    <w:rsid w:val="00F879A5"/>
    <w:rsid w:val="00F927B8"/>
    <w:rsid w:val="00FC18CF"/>
    <w:rsid w:val="00FD7F24"/>
    <w:rsid w:val="00FE628C"/>
    <w:rsid w:val="0BA87DD9"/>
    <w:rsid w:val="0CBC2E6E"/>
    <w:rsid w:val="367B6A2C"/>
    <w:rsid w:val="38C43CFC"/>
    <w:rsid w:val="3E1C3F5A"/>
    <w:rsid w:val="3EEE4902"/>
    <w:rsid w:val="428F04ED"/>
    <w:rsid w:val="457D5BA5"/>
    <w:rsid w:val="559B431D"/>
    <w:rsid w:val="57961CE1"/>
    <w:rsid w:val="5AE87145"/>
    <w:rsid w:val="5BB3618E"/>
    <w:rsid w:val="779D7EB9"/>
    <w:rsid w:val="7E3736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915550F"/>
  <w15:docId w15:val="{BF2259E4-7242-44D7-AFDF-39A78DEDE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before="120" w:after="120"/>
    </w:pPr>
    <w:rPr>
      <w:color w:val="000000"/>
      <w:sz w:val="2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before="0" w:after="0"/>
    </w:pPr>
    <w:rPr>
      <w:rFonts w:ascii="Segoe UI" w:hAnsi="Segoe UI" w:cs="Segoe UI"/>
      <w:sz w:val="18"/>
    </w:rPr>
  </w:style>
  <w:style w:type="character" w:styleId="FootnoteReference">
    <w:name w:val="footnote reference"/>
    <w:basedOn w:val="DefaultParagraphFont"/>
    <w:uiPriority w:val="99"/>
    <w:semiHidden/>
    <w:unhideWhenUsed/>
    <w:qFormat/>
    <w:rPr>
      <w:vertAlign w:val="superscript"/>
    </w:rPr>
  </w:style>
  <w:style w:type="paragraph" w:styleId="FootnoteText">
    <w:name w:val="footnote text"/>
    <w:basedOn w:val="Normal"/>
    <w:link w:val="FootnoteTextChar"/>
    <w:uiPriority w:val="99"/>
    <w:semiHidden/>
    <w:unhideWhenUsed/>
    <w:qFormat/>
    <w:pPr>
      <w:spacing w:before="0" w:after="0"/>
    </w:pPr>
    <w:rPr>
      <w:sz w:val="20"/>
      <w:szCs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uiPriority w:val="99"/>
    <w:semiHidden/>
    <w:qFormat/>
    <w:rPr>
      <w:rFonts w:ascii="Segoe UI" w:hAnsi="Segoe UI" w:cs="Segoe UI"/>
      <w:sz w:val="18"/>
    </w:rPr>
  </w:style>
  <w:style w:type="character" w:customStyle="1" w:styleId="FootnoteTextChar">
    <w:name w:val="Footnote Text Char"/>
    <w:basedOn w:val="DefaultParagraphFont"/>
    <w:link w:val="FootnoteText"/>
    <w:uiPriority w:val="99"/>
    <w:semiHidden/>
    <w:qFormat/>
    <w:rPr>
      <w:sz w:val="20"/>
      <w:szCs w:val="20"/>
    </w:rPr>
  </w:style>
  <w:style w:type="paragraph" w:styleId="ListParagraph">
    <w:name w:val="List Paragraph"/>
    <w:basedOn w:val="Normal"/>
    <w:uiPriority w:val="99"/>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C0A075AF-C422-424A-BCAB-FBC4CDC7680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19</Pages>
  <Words>2934</Words>
  <Characters>16730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Xuan Thanh</dc:creator>
  <cp:lastModifiedBy>TUAN</cp:lastModifiedBy>
  <cp:revision>11</cp:revision>
  <cp:lastPrinted>2020-12-16T08:40:00Z</cp:lastPrinted>
  <dcterms:created xsi:type="dcterms:W3CDTF">2021-07-14T08:16:00Z</dcterms:created>
  <dcterms:modified xsi:type="dcterms:W3CDTF">2022-10-01T07:42:00Z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1033-11.2.0.10130</vt:lpwstr>
  </property>
</Properties>
</file>